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F" w:rsidRDefault="00920725" w:rsidP="00871D3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/>
        </w:rPr>
      </w:pPr>
      <w:r w:rsidRPr="00871D36">
        <w:rPr>
          <w:rFonts w:ascii="华文中宋" w:eastAsia="华文中宋" w:hAnsi="华文中宋" w:hint="eastAsia"/>
        </w:rPr>
        <w:t>9月7日代理</w:t>
      </w:r>
      <w:proofErr w:type="gramStart"/>
      <w:r w:rsidRPr="00871D36">
        <w:rPr>
          <w:rFonts w:ascii="华文中宋" w:eastAsia="华文中宋" w:hAnsi="华文中宋" w:hint="eastAsia"/>
        </w:rPr>
        <w:t>端数据</w:t>
      </w:r>
      <w:proofErr w:type="gramEnd"/>
      <w:r w:rsidRPr="00871D36">
        <w:rPr>
          <w:rFonts w:ascii="华文中宋" w:eastAsia="华文中宋" w:hAnsi="华文中宋" w:hint="eastAsia"/>
        </w:rPr>
        <w:t>更新说明</w:t>
      </w:r>
    </w:p>
    <w:p w:rsidR="00920725" w:rsidRPr="00A1183C" w:rsidRDefault="00920725" w:rsidP="00920725">
      <w:pPr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根据交易中心和</w:t>
      </w:r>
      <w:proofErr w:type="gramStart"/>
      <w:r w:rsidRPr="00A1183C">
        <w:rPr>
          <w:rFonts w:asciiTheme="minorEastAsia" w:hAnsiTheme="minorEastAsia" w:hint="eastAsia"/>
          <w:sz w:val="28"/>
          <w:szCs w:val="28"/>
        </w:rPr>
        <w:t>采购办</w:t>
      </w:r>
      <w:proofErr w:type="gramEnd"/>
      <w:r w:rsidRPr="00A1183C">
        <w:rPr>
          <w:rFonts w:asciiTheme="minorEastAsia" w:hAnsiTheme="minorEastAsia" w:hint="eastAsia"/>
          <w:sz w:val="28"/>
          <w:szCs w:val="28"/>
        </w:rPr>
        <w:t>的要求，9月7日晚进行公共资源交易系统更新，更新内容主要包括2部分：</w:t>
      </w:r>
    </w:p>
    <w:p w:rsidR="00920725" w:rsidRPr="00A1183C" w:rsidRDefault="00920725" w:rsidP="00B272B2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进行行业栏目的拆分，原系统为</w:t>
      </w:r>
      <w:r w:rsidR="00B272B2" w:rsidRPr="00A1183C">
        <w:rPr>
          <w:rFonts w:asciiTheme="minorEastAsia" w:hAnsiTheme="minorEastAsia" w:hint="eastAsia"/>
          <w:sz w:val="28"/>
          <w:szCs w:val="28"/>
        </w:rPr>
        <w:t>房建</w:t>
      </w:r>
      <w:r w:rsidRPr="00A1183C">
        <w:rPr>
          <w:rFonts w:asciiTheme="minorEastAsia" w:hAnsiTheme="minorEastAsia" w:hint="eastAsia"/>
          <w:sz w:val="28"/>
          <w:szCs w:val="28"/>
        </w:rPr>
        <w:t>、水利、交通、其他工程同时</w:t>
      </w:r>
      <w:r w:rsidR="00B272B2" w:rsidRPr="00A1183C">
        <w:rPr>
          <w:rFonts w:asciiTheme="minorEastAsia" w:hAnsiTheme="minorEastAsia" w:hint="eastAsia"/>
          <w:sz w:val="28"/>
          <w:szCs w:val="28"/>
        </w:rPr>
        <w:t>在房建工程模块下，现拆分成单独模块，如下图所示：</w:t>
      </w:r>
    </w:p>
    <w:p w:rsidR="00B272B2" w:rsidRDefault="00B272B2" w:rsidP="00B272B2">
      <w:pPr>
        <w:pStyle w:val="a3"/>
        <w:ind w:left="7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8FBC017" wp14:editId="7BE18493">
            <wp:extent cx="4851649" cy="1619333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1649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B2" w:rsidRPr="00A1183C" w:rsidRDefault="00B272B2" w:rsidP="00B272B2">
      <w:pPr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/>
          <w:sz w:val="28"/>
          <w:szCs w:val="28"/>
        </w:rPr>
        <w:t>各模块工作流程如下：</w:t>
      </w:r>
    </w:p>
    <w:p w:rsidR="00B272B2" w:rsidRPr="00A1183C" w:rsidRDefault="00B272B2" w:rsidP="00B272B2">
      <w:pPr>
        <w:pStyle w:val="a3"/>
        <w:numPr>
          <w:ilvl w:val="0"/>
          <w:numId w:val="3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房建工程：</w:t>
      </w:r>
    </w:p>
    <w:p w:rsidR="00B272B2" w:rsidRPr="00A1183C" w:rsidRDefault="00B272B2" w:rsidP="00B272B2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代理提交——格式审核——招标办初审——招标办复审——工程科备案——流程结束</w:t>
      </w:r>
    </w:p>
    <w:p w:rsidR="00B272B2" w:rsidRPr="00A1183C" w:rsidRDefault="00B272B2" w:rsidP="00B272B2">
      <w:pPr>
        <w:pStyle w:val="a3"/>
        <w:numPr>
          <w:ilvl w:val="0"/>
          <w:numId w:val="3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水利项目：</w:t>
      </w:r>
    </w:p>
    <w:p w:rsidR="00B272B2" w:rsidRPr="00A1183C" w:rsidRDefault="00B272B2" w:rsidP="00B272B2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代理提交——格式审核——水利局审核——工程科备案——流程结束</w:t>
      </w:r>
    </w:p>
    <w:p w:rsidR="00B272B2" w:rsidRPr="00A1183C" w:rsidRDefault="00B272B2" w:rsidP="00B272B2">
      <w:pPr>
        <w:pStyle w:val="a3"/>
        <w:numPr>
          <w:ilvl w:val="0"/>
          <w:numId w:val="3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交通项目：</w:t>
      </w:r>
    </w:p>
    <w:p w:rsidR="00B272B2" w:rsidRPr="00A1183C" w:rsidRDefault="00B272B2" w:rsidP="00B272B2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代理提交——格式审核——工程科备案——流程结束</w:t>
      </w:r>
    </w:p>
    <w:p w:rsidR="00B272B2" w:rsidRPr="00A1183C" w:rsidRDefault="00B272B2" w:rsidP="00B272B2">
      <w:pPr>
        <w:pStyle w:val="a3"/>
        <w:numPr>
          <w:ilvl w:val="0"/>
          <w:numId w:val="3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其他工程：</w:t>
      </w:r>
    </w:p>
    <w:p w:rsidR="00B272B2" w:rsidRPr="00A1183C" w:rsidRDefault="00B272B2" w:rsidP="00B272B2">
      <w:pPr>
        <w:pStyle w:val="a3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代理提交——格式审核——工程科备案——流程结束</w:t>
      </w:r>
    </w:p>
    <w:p w:rsidR="00B272B2" w:rsidRPr="00A1183C" w:rsidRDefault="00B272B2" w:rsidP="00B272B2">
      <w:pPr>
        <w:rPr>
          <w:rFonts w:asciiTheme="minorEastAsia" w:hAnsiTheme="minorEastAsia" w:hint="eastAsia"/>
          <w:sz w:val="28"/>
          <w:szCs w:val="28"/>
        </w:rPr>
      </w:pPr>
      <w:r w:rsidRPr="003E26EA">
        <w:rPr>
          <w:rFonts w:asciiTheme="minorEastAsia" w:hAnsiTheme="minorEastAsia" w:hint="eastAsia"/>
          <w:color w:val="FF0000"/>
          <w:sz w:val="28"/>
          <w:szCs w:val="28"/>
        </w:rPr>
        <w:t>需注意：在代理选择各个模块进行项目注册时，需注意所注册的项目</w:t>
      </w:r>
      <w:r w:rsidRPr="003E26EA">
        <w:rPr>
          <w:rFonts w:asciiTheme="minorEastAsia" w:hAnsiTheme="minorEastAsia" w:hint="eastAsia"/>
          <w:color w:val="FF0000"/>
          <w:sz w:val="28"/>
          <w:szCs w:val="28"/>
        </w:rPr>
        <w:lastRenderedPageBreak/>
        <w:t>监管部门是哪里，避免出现注册时选择模块不对，导致审核人员错误，</w:t>
      </w:r>
      <w:proofErr w:type="gramStart"/>
      <w:r w:rsidRPr="003E26EA">
        <w:rPr>
          <w:rFonts w:asciiTheme="minorEastAsia" w:hAnsiTheme="minorEastAsia" w:hint="eastAsia"/>
          <w:color w:val="FF0000"/>
          <w:sz w:val="28"/>
          <w:szCs w:val="28"/>
        </w:rPr>
        <w:t>后续走交易</w:t>
      </w:r>
      <w:proofErr w:type="gramEnd"/>
      <w:r w:rsidRPr="003E26EA">
        <w:rPr>
          <w:rFonts w:asciiTheme="minorEastAsia" w:hAnsiTheme="minorEastAsia" w:hint="eastAsia"/>
          <w:color w:val="FF0000"/>
          <w:sz w:val="28"/>
          <w:szCs w:val="28"/>
        </w:rPr>
        <w:t>异常进行终止项目，重新注册的情况</w:t>
      </w:r>
      <w:r w:rsidRPr="00A1183C">
        <w:rPr>
          <w:rFonts w:asciiTheme="minorEastAsia" w:hAnsiTheme="minorEastAsia" w:hint="eastAsia"/>
          <w:sz w:val="28"/>
          <w:szCs w:val="28"/>
        </w:rPr>
        <w:t>。</w:t>
      </w:r>
    </w:p>
    <w:p w:rsidR="00B272B2" w:rsidRPr="00A1183C" w:rsidRDefault="00B272B2" w:rsidP="00B272B2">
      <w:pPr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二：政府采购公告内容自动生成</w:t>
      </w:r>
    </w:p>
    <w:p w:rsidR="00A1183C" w:rsidRPr="00A1183C" w:rsidRDefault="00A1183C" w:rsidP="00B272B2">
      <w:pPr>
        <w:rPr>
          <w:rFonts w:asciiTheme="minorEastAsia" w:hAnsiTheme="minorEastAsia" w:hint="eastAsia"/>
          <w:sz w:val="28"/>
          <w:szCs w:val="28"/>
        </w:rPr>
      </w:pPr>
      <w:r w:rsidRPr="00A1183C">
        <w:rPr>
          <w:rFonts w:asciiTheme="minorEastAsia" w:hAnsiTheme="minorEastAsia" w:hint="eastAsia"/>
          <w:sz w:val="28"/>
          <w:szCs w:val="28"/>
        </w:rPr>
        <w:t>根据</w:t>
      </w:r>
      <w:proofErr w:type="gramStart"/>
      <w:r w:rsidRPr="00A1183C">
        <w:rPr>
          <w:rFonts w:asciiTheme="minorEastAsia" w:hAnsiTheme="minorEastAsia" w:hint="eastAsia"/>
          <w:sz w:val="28"/>
          <w:szCs w:val="28"/>
        </w:rPr>
        <w:t>采购办</w:t>
      </w:r>
      <w:proofErr w:type="gramEnd"/>
      <w:r w:rsidRPr="00A1183C">
        <w:rPr>
          <w:rFonts w:asciiTheme="minorEastAsia" w:hAnsiTheme="minorEastAsia" w:hint="eastAsia"/>
          <w:sz w:val="28"/>
          <w:szCs w:val="28"/>
        </w:rPr>
        <w:t>的要求，政府采购公告内容需根据政府采购公告和公式信息格式规范（2020版）进行自动生成，后续无需代理机构进行手动填写，公告文本编辑框去除，代理机构填写</w:t>
      </w:r>
      <w:proofErr w:type="gramStart"/>
      <w:r w:rsidRPr="00A1183C">
        <w:rPr>
          <w:rFonts w:asciiTheme="minorEastAsia" w:hAnsiTheme="minorEastAsia" w:hint="eastAsia"/>
          <w:sz w:val="28"/>
          <w:szCs w:val="28"/>
        </w:rPr>
        <w:t>完相应</w:t>
      </w:r>
      <w:proofErr w:type="gramEnd"/>
      <w:r w:rsidRPr="00A1183C">
        <w:rPr>
          <w:rFonts w:asciiTheme="minorEastAsia" w:hAnsiTheme="minorEastAsia" w:hint="eastAsia"/>
          <w:sz w:val="28"/>
          <w:szCs w:val="28"/>
        </w:rPr>
        <w:t>信息后，点击生成公告按钮后，进行自动生成，效果如下：</w:t>
      </w:r>
    </w:p>
    <w:p w:rsidR="00A1183C" w:rsidRDefault="00A1183C" w:rsidP="00B272B2">
      <w:pPr>
        <w:rPr>
          <w:rFonts w:hint="eastAsia"/>
        </w:rPr>
      </w:pPr>
      <w:r>
        <w:rPr>
          <w:noProof/>
        </w:rPr>
        <w:drawing>
          <wp:inline distT="0" distB="0" distL="0" distR="0" wp14:anchorId="31A4EC31" wp14:editId="1FCB94FD">
            <wp:extent cx="5274310" cy="2760466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3C" w:rsidRPr="00DD6B8F" w:rsidRDefault="00A1183C" w:rsidP="00B272B2">
      <w:pPr>
        <w:rPr>
          <w:rFonts w:asciiTheme="minorEastAsia" w:hAnsiTheme="minorEastAsia" w:hint="eastAsia"/>
          <w:sz w:val="28"/>
          <w:szCs w:val="28"/>
        </w:rPr>
      </w:pPr>
      <w:r w:rsidRPr="00DD6B8F">
        <w:rPr>
          <w:rFonts w:asciiTheme="minorEastAsia" w:hAnsiTheme="minorEastAsia"/>
          <w:sz w:val="28"/>
          <w:szCs w:val="28"/>
        </w:rPr>
        <w:t>本次更新所涉及到的公告环节为招标公告、变更公告、成交公示、合同公示。</w:t>
      </w:r>
    </w:p>
    <w:p w:rsidR="00A1183C" w:rsidRPr="003E26EA" w:rsidRDefault="00A1183C" w:rsidP="00B272B2">
      <w:pPr>
        <w:rPr>
          <w:rFonts w:asciiTheme="minorEastAsia" w:hAnsiTheme="minorEastAsia" w:hint="eastAsia"/>
          <w:color w:val="FF0000"/>
          <w:sz w:val="28"/>
          <w:szCs w:val="28"/>
        </w:rPr>
      </w:pPr>
      <w:r w:rsidRPr="003E26EA">
        <w:rPr>
          <w:rFonts w:asciiTheme="minorEastAsia" w:hAnsiTheme="minorEastAsia" w:hint="eastAsia"/>
          <w:color w:val="FF0000"/>
          <w:sz w:val="28"/>
          <w:szCs w:val="28"/>
        </w:rPr>
        <w:t>注：</w:t>
      </w:r>
      <w:r w:rsidRPr="003E26EA">
        <w:rPr>
          <w:rFonts w:asciiTheme="minorEastAsia" w:hAnsiTheme="minorEastAsia"/>
          <w:color w:val="FF0000"/>
          <w:sz w:val="28"/>
          <w:szCs w:val="28"/>
        </w:rPr>
        <w:t>由于更新后去除公告文本框，只能根据填写的内容进行自动生成，无法修改，且生成公告内容所需要的信息都取自发布公告的各个环节，如项目注册，招标项目，场地预约等</w:t>
      </w:r>
      <w:r w:rsidR="00DD6B8F" w:rsidRPr="003E26EA">
        <w:rPr>
          <w:rFonts w:asciiTheme="minorEastAsia" w:hAnsiTheme="minorEastAsia"/>
          <w:color w:val="FF0000"/>
          <w:sz w:val="28"/>
          <w:szCs w:val="28"/>
        </w:rPr>
        <w:t>（下文附表会提供公告模板及相应字段出处）</w:t>
      </w:r>
      <w:r w:rsidR="003E26EA">
        <w:rPr>
          <w:rFonts w:asciiTheme="minorEastAsia" w:hAnsiTheme="minorEastAsia"/>
          <w:color w:val="FF0000"/>
          <w:sz w:val="28"/>
          <w:szCs w:val="28"/>
        </w:rPr>
        <w:t>，</w:t>
      </w:r>
      <w:r w:rsidR="00DD6B8F" w:rsidRPr="003E26EA">
        <w:rPr>
          <w:rFonts w:asciiTheme="minorEastAsia" w:hAnsiTheme="minorEastAsia"/>
          <w:color w:val="FF0000"/>
          <w:sz w:val="28"/>
          <w:szCs w:val="28"/>
        </w:rPr>
        <w:t>所以填写时要保证数据的准确性，否则会导致生成公告内容错误，且对于生成公告内容所需要填写的字段，不能出现</w:t>
      </w:r>
      <w:r w:rsidR="003E26EA">
        <w:rPr>
          <w:rFonts w:asciiTheme="minorEastAsia" w:hAnsiTheme="minorEastAsia"/>
          <w:color w:val="FF0000"/>
          <w:sz w:val="28"/>
          <w:szCs w:val="28"/>
        </w:rPr>
        <w:t>以</w:t>
      </w:r>
      <w:r w:rsidR="00DD6B8F" w:rsidRPr="003E26EA">
        <w:rPr>
          <w:rFonts w:asciiTheme="minorEastAsia" w:hAnsiTheme="minorEastAsia"/>
          <w:color w:val="FF0000"/>
          <w:sz w:val="28"/>
          <w:szCs w:val="28"/>
        </w:rPr>
        <w:t>往填写公告时</w:t>
      </w:r>
      <w:r w:rsidR="00DD6B8F" w:rsidRPr="003E26EA">
        <w:rPr>
          <w:rFonts w:asciiTheme="minorEastAsia" w:hAnsiTheme="minorEastAsia" w:hint="eastAsia"/>
          <w:color w:val="FF0000"/>
          <w:sz w:val="28"/>
          <w:szCs w:val="28"/>
        </w:rPr>
        <w:t>/或参见公告字样。对于系统自动生成的公告内容，需要</w:t>
      </w:r>
      <w:r w:rsidR="00DD6B8F" w:rsidRPr="003E26EA">
        <w:rPr>
          <w:rFonts w:asciiTheme="minorEastAsia" w:hAnsiTheme="minorEastAsia" w:hint="eastAsia"/>
          <w:color w:val="FF0000"/>
          <w:sz w:val="28"/>
          <w:szCs w:val="28"/>
        </w:rPr>
        <w:lastRenderedPageBreak/>
        <w:t>进行检查，避免发布错误公告，如果存在系统问题，请联系0437</w:t>
      </w:r>
      <w:r w:rsidR="00DD6B8F" w:rsidRPr="003E26EA">
        <w:rPr>
          <w:rFonts w:asciiTheme="minorEastAsia" w:hAnsiTheme="minorEastAsia"/>
          <w:color w:val="FF0000"/>
          <w:sz w:val="28"/>
          <w:szCs w:val="28"/>
        </w:rPr>
        <w:t>—</w:t>
      </w:r>
      <w:r w:rsidR="00DD6B8F" w:rsidRPr="003E26EA">
        <w:rPr>
          <w:rFonts w:asciiTheme="minorEastAsia" w:hAnsiTheme="minorEastAsia" w:hint="eastAsia"/>
          <w:color w:val="FF0000"/>
          <w:sz w:val="28"/>
          <w:szCs w:val="28"/>
        </w:rPr>
        <w:t>3338015。</w:t>
      </w:r>
    </w:p>
    <w:p w:rsidR="00DD6B8F" w:rsidRDefault="00DD6B8F" w:rsidP="00B272B2">
      <w:pPr>
        <w:rPr>
          <w:rFonts w:asciiTheme="minorEastAsia" w:hAnsiTheme="minorEastAsia" w:hint="eastAsia"/>
          <w:sz w:val="28"/>
          <w:szCs w:val="28"/>
        </w:rPr>
      </w:pPr>
    </w:p>
    <w:p w:rsidR="00DD6B8F" w:rsidRDefault="00DD6B8F" w:rsidP="00B272B2">
      <w:pPr>
        <w:rPr>
          <w:rFonts w:asciiTheme="minorEastAsia" w:hAnsiTheme="minorEastAsia" w:hint="eastAsia"/>
          <w:sz w:val="28"/>
          <w:szCs w:val="28"/>
        </w:rPr>
      </w:pPr>
    </w:p>
    <w:p w:rsidR="00DD6B8F" w:rsidRDefault="00DD6B8F" w:rsidP="00871D36">
      <w:pPr>
        <w:pStyle w:val="1"/>
        <w:jc w:val="center"/>
      </w:pPr>
      <w:r>
        <w:rPr>
          <w:rFonts w:hint="eastAsia"/>
        </w:rPr>
        <w:t>政府采购公告和公示信息格式规范（</w:t>
      </w:r>
      <w:r>
        <w:rPr>
          <w:rFonts w:hint="eastAsia"/>
        </w:rPr>
        <w:t>2020</w:t>
      </w:r>
      <w:r>
        <w:rPr>
          <w:rFonts w:hint="eastAsia"/>
        </w:rPr>
        <w:t>年版）</w:t>
      </w:r>
    </w:p>
    <w:p w:rsidR="00DD6B8F" w:rsidRPr="00871D36" w:rsidRDefault="00DD6B8F" w:rsidP="00871D3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 w:rsidRPr="00871D36">
        <w:rPr>
          <w:rFonts w:ascii="华文中宋" w:eastAsia="华文中宋" w:hAnsi="华文中宋"/>
        </w:rPr>
        <w:tab/>
      </w:r>
      <w:r w:rsidRPr="00871D36"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 w:rsidRPr="00871D36">
        <w:rPr>
          <w:rFonts w:ascii="华文中宋" w:eastAsia="华文中宋" w:hAnsi="华文中宋" w:hint="eastAsia"/>
        </w:rPr>
        <w:t>招标公告</w:t>
      </w:r>
      <w:bookmarkEnd w:id="0"/>
      <w:bookmarkEnd w:id="1"/>
    </w:p>
    <w:p w:rsidR="00DD6B8F" w:rsidRDefault="00DD6B8F" w:rsidP="00DD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DD6B8F" w:rsidRDefault="00DD6B8F" w:rsidP="00DD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commentRangeStart w:id="2"/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commentRangeEnd w:id="2"/>
      <w:r>
        <w:rPr>
          <w:rStyle w:val="a8"/>
        </w:rPr>
        <w:commentReference w:id="2"/>
      </w:r>
      <w:r>
        <w:rPr>
          <w:rFonts w:ascii="仿宋" w:eastAsia="仿宋" w:hAnsi="仿宋" w:hint="eastAsia"/>
          <w:sz w:val="28"/>
          <w:szCs w:val="28"/>
        </w:rPr>
        <w:t>招标项目的潜在投标人应在</w:t>
      </w:r>
      <w:commentRangeStart w:id="3"/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commentRangeEnd w:id="3"/>
      <w:r>
        <w:rPr>
          <w:rStyle w:val="a8"/>
        </w:rPr>
        <w:commentReference w:id="3"/>
      </w:r>
      <w:r>
        <w:rPr>
          <w:rFonts w:ascii="仿宋" w:eastAsia="仿宋" w:hAnsi="仿宋" w:hint="eastAsia"/>
          <w:sz w:val="28"/>
          <w:szCs w:val="28"/>
        </w:rPr>
        <w:t>获取招标文件，并于</w:t>
      </w:r>
      <w:commentRangeStart w:id="4"/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commentRangeEnd w:id="4"/>
      <w:r>
        <w:rPr>
          <w:rStyle w:val="a8"/>
        </w:rPr>
        <w:commentReference w:id="4"/>
      </w:r>
      <w:r>
        <w:rPr>
          <w:rFonts w:ascii="仿宋" w:eastAsia="仿宋" w:hAnsi="仿宋" w:hint="eastAsia"/>
          <w:b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6B8F" w:rsidRDefault="00DD6B8F" w:rsidP="00DD6B8F">
      <w:pPr>
        <w:rPr>
          <w:sz w:val="28"/>
          <w:szCs w:val="28"/>
        </w:rPr>
      </w:pP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" w:name="_Toc35393621"/>
      <w:bookmarkStart w:id="6" w:name="_Toc28359079"/>
      <w:bookmarkStart w:id="7" w:name="_Toc28359002"/>
      <w:bookmarkStart w:id="8" w:name="_Toc35393790"/>
      <w:bookmarkStart w:id="9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5"/>
      <w:bookmarkEnd w:id="6"/>
      <w:bookmarkEnd w:id="7"/>
      <w:bookmarkEnd w:id="8"/>
    </w:p>
    <w:p w:rsidR="00DD6B8F" w:rsidRDefault="00DD6B8F" w:rsidP="00DD6B8F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commentRangeStart w:id="10"/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）：</w:t>
      </w:r>
      <w:commentRangeEnd w:id="10"/>
      <w:r>
        <w:rPr>
          <w:rStyle w:val="a8"/>
        </w:rPr>
        <w:commentReference w:id="10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1"/>
      <w:r>
        <w:rPr>
          <w:rFonts w:ascii="仿宋" w:eastAsia="仿宋" w:hAnsi="仿宋" w:hint="eastAsia"/>
          <w:sz w:val="28"/>
          <w:szCs w:val="28"/>
        </w:rPr>
        <w:t>项目名称：</w:t>
      </w:r>
      <w:commentRangeEnd w:id="11"/>
      <w:r>
        <w:rPr>
          <w:rStyle w:val="a8"/>
        </w:rPr>
        <w:commentReference w:id="11"/>
      </w:r>
    </w:p>
    <w:bookmarkEnd w:id="9"/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2"/>
      <w:r>
        <w:rPr>
          <w:rFonts w:ascii="仿宋" w:eastAsia="仿宋" w:hAnsi="仿宋" w:hint="eastAsia"/>
          <w:sz w:val="28"/>
          <w:szCs w:val="28"/>
        </w:rPr>
        <w:t>预算金额：</w:t>
      </w:r>
      <w:commentRangeEnd w:id="12"/>
      <w:r>
        <w:rPr>
          <w:rStyle w:val="a8"/>
        </w:rPr>
        <w:commentReference w:id="12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3"/>
      <w:r>
        <w:rPr>
          <w:rFonts w:ascii="仿宋" w:eastAsia="仿宋" w:hAnsi="仿宋" w:hint="eastAsia"/>
          <w:sz w:val="28"/>
          <w:szCs w:val="28"/>
        </w:rPr>
        <w:t>最高限价（如有）：</w:t>
      </w:r>
      <w:commentRangeEnd w:id="13"/>
      <w:r>
        <w:rPr>
          <w:rStyle w:val="a8"/>
        </w:rPr>
        <w:commentReference w:id="13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14"/>
      <w:r>
        <w:rPr>
          <w:rFonts w:ascii="仿宋" w:eastAsia="仿宋" w:hAnsi="仿宋" w:hint="eastAsia"/>
          <w:sz w:val="28"/>
          <w:szCs w:val="28"/>
        </w:rPr>
        <w:t>采购需求：</w:t>
      </w:r>
      <w:commentRangeEnd w:id="14"/>
      <w:r>
        <w:rPr>
          <w:rStyle w:val="a8"/>
        </w:rPr>
        <w:commentReference w:id="14"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15"/>
      <w:r>
        <w:rPr>
          <w:rFonts w:ascii="仿宋" w:eastAsia="仿宋" w:hAnsi="仿宋" w:hint="eastAsia"/>
          <w:sz w:val="28"/>
          <w:szCs w:val="28"/>
        </w:rPr>
        <w:lastRenderedPageBreak/>
        <w:t>合同履行期限：</w:t>
      </w:r>
      <w:commentRangeEnd w:id="15"/>
      <w:r>
        <w:rPr>
          <w:rStyle w:val="a8"/>
        </w:rPr>
        <w:commentReference w:id="15"/>
      </w:r>
    </w:p>
    <w:p w:rsidR="00DD6B8F" w:rsidRDefault="00DD6B8F" w:rsidP="00DD6B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commentRangeStart w:id="16"/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  <w:commentRangeEnd w:id="16"/>
      <w:r>
        <w:rPr>
          <w:rStyle w:val="a8"/>
        </w:rPr>
        <w:commentReference w:id="16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7" w:name="_Toc28359003"/>
      <w:bookmarkStart w:id="18" w:name="_Toc28359080"/>
      <w:bookmarkStart w:id="19" w:name="_Toc35393622"/>
      <w:bookmarkStart w:id="20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17"/>
      <w:bookmarkEnd w:id="18"/>
      <w:bookmarkEnd w:id="19"/>
      <w:bookmarkEnd w:id="20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21" w:name="_Toc28359081"/>
      <w:bookmarkStart w:id="2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commentRangeStart w:id="23"/>
      <w:r>
        <w:rPr>
          <w:rFonts w:ascii="仿宋" w:eastAsia="仿宋" w:hAnsi="仿宋" w:hint="eastAsia"/>
          <w:sz w:val="28"/>
          <w:szCs w:val="28"/>
        </w:rPr>
        <w:t>落实政府采购政策需满足的资格要求：</w:t>
      </w:r>
      <w:commentRangeEnd w:id="23"/>
      <w:r>
        <w:rPr>
          <w:rStyle w:val="a8"/>
        </w:rPr>
        <w:commentReference w:id="23"/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</w:t>
      </w:r>
      <w:commentRangeStart w:id="24"/>
      <w:r>
        <w:rPr>
          <w:rFonts w:ascii="仿宋" w:eastAsia="仿宋" w:hAnsi="仿宋" w:hint="eastAsia"/>
          <w:sz w:val="28"/>
          <w:szCs w:val="28"/>
        </w:rPr>
        <w:t>本项目的特定资格要求</w:t>
      </w:r>
      <w:commentRangeEnd w:id="24"/>
      <w:r>
        <w:rPr>
          <w:rStyle w:val="a8"/>
        </w:rPr>
        <w:commentReference w:id="24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623"/>
      <w:bookmarkStart w:id="26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21"/>
      <w:bookmarkEnd w:id="22"/>
      <w:bookmarkEnd w:id="25"/>
      <w:bookmarkEnd w:id="26"/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commentRangeStart w:id="27"/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 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年  月  日</w:t>
      </w:r>
      <w:commentRangeEnd w:id="27"/>
      <w:r>
        <w:rPr>
          <w:rStyle w:val="a8"/>
        </w:rPr>
        <w:commentReference w:id="27"/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commentRangeStart w:id="28"/>
      <w:r>
        <w:rPr>
          <w:rFonts w:ascii="仿宋" w:eastAsia="仿宋" w:hAnsi="仿宋" w:cs="宋体" w:hint="eastAsia"/>
          <w:sz w:val="28"/>
          <w:szCs w:val="28"/>
        </w:rPr>
        <w:t>地点：</w:t>
      </w:r>
      <w:commentRangeEnd w:id="28"/>
      <w:r>
        <w:rPr>
          <w:rStyle w:val="a8"/>
        </w:rPr>
        <w:commentReference w:id="28"/>
      </w:r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commentRangeStart w:id="29"/>
      <w:r>
        <w:rPr>
          <w:rFonts w:ascii="仿宋" w:eastAsia="仿宋" w:hAnsi="仿宋" w:cs="宋体" w:hint="eastAsia"/>
          <w:sz w:val="28"/>
          <w:szCs w:val="28"/>
        </w:rPr>
        <w:t>方式：</w:t>
      </w:r>
      <w:commentRangeEnd w:id="29"/>
      <w:r>
        <w:rPr>
          <w:rStyle w:val="a8"/>
        </w:rPr>
        <w:commentReference w:id="29"/>
      </w:r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commentRangeStart w:id="30"/>
      <w:r>
        <w:rPr>
          <w:rFonts w:ascii="仿宋" w:eastAsia="仿宋" w:hAnsi="仿宋" w:cs="宋体" w:hint="eastAsia"/>
          <w:sz w:val="28"/>
          <w:szCs w:val="28"/>
        </w:rPr>
        <w:t>售价：</w:t>
      </w:r>
      <w:commentRangeEnd w:id="30"/>
      <w:r>
        <w:rPr>
          <w:rStyle w:val="a8"/>
        </w:rPr>
        <w:commentReference w:id="30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1" w:name="_Toc28359005"/>
      <w:bookmarkStart w:id="32" w:name="_Toc28359082"/>
      <w:bookmarkStart w:id="33" w:name="_Toc35393793"/>
      <w:bookmarkStart w:id="34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31"/>
      <w:bookmarkEnd w:id="32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33"/>
      <w:bookmarkEnd w:id="34"/>
    </w:p>
    <w:p w:rsidR="00DD6B8F" w:rsidRDefault="00DD6B8F" w:rsidP="00DD6B8F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commentRangeStart w:id="35"/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年  月  日    点    分</w:t>
      </w:r>
      <w:commentRangeEnd w:id="35"/>
      <w:r>
        <w:rPr>
          <w:rStyle w:val="a8"/>
        </w:rPr>
        <w:commentReference w:id="35"/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自招标文件开始发出之日起至投标人提交投标文件截止之日止，不得少于20日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commentRangeStart w:id="36"/>
      <w:r>
        <w:rPr>
          <w:rFonts w:ascii="仿宋" w:eastAsia="仿宋" w:hAnsi="仿宋" w:hint="eastAsia"/>
          <w:sz w:val="28"/>
          <w:szCs w:val="28"/>
        </w:rPr>
        <w:lastRenderedPageBreak/>
        <w:t>地点：</w:t>
      </w:r>
      <w:commentRangeEnd w:id="36"/>
      <w:r>
        <w:rPr>
          <w:rStyle w:val="a8"/>
        </w:rPr>
        <w:commentReference w:id="36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7" w:name="_Toc35393625"/>
      <w:bookmarkStart w:id="38" w:name="_Toc28359084"/>
      <w:bookmarkStart w:id="39" w:name="_Toc28359007"/>
      <w:bookmarkStart w:id="40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37"/>
      <w:bookmarkEnd w:id="38"/>
      <w:bookmarkEnd w:id="39"/>
      <w:bookmarkEnd w:id="40"/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1" w:name="_Toc35393626"/>
      <w:bookmarkStart w:id="42" w:name="_Toc35393795"/>
      <w:r>
        <w:rPr>
          <w:rFonts w:ascii="黑体" w:hAnsi="黑体" w:cs="宋体" w:hint="eastAsia"/>
          <w:b w:val="0"/>
          <w:sz w:val="28"/>
          <w:szCs w:val="28"/>
        </w:rPr>
        <w:t>六、</w:t>
      </w:r>
      <w:commentRangeStart w:id="43"/>
      <w:r>
        <w:rPr>
          <w:rFonts w:ascii="黑体" w:hAnsi="黑体" w:cs="宋体" w:hint="eastAsia"/>
          <w:b w:val="0"/>
          <w:sz w:val="28"/>
          <w:szCs w:val="28"/>
        </w:rPr>
        <w:t>其他补充事宜</w:t>
      </w:r>
      <w:bookmarkEnd w:id="41"/>
      <w:bookmarkEnd w:id="42"/>
      <w:commentRangeEnd w:id="43"/>
      <w:r>
        <w:rPr>
          <w:rStyle w:val="a8"/>
          <w:rFonts w:ascii="Times New Roman" w:eastAsia="宋体" w:hAnsi="Times New Roman" w:cs="Times New Roman"/>
          <w:b w:val="0"/>
          <w:bCs w:val="0"/>
        </w:rPr>
        <w:commentReference w:id="43"/>
      </w:r>
    </w:p>
    <w:p w:rsidR="00DD6B8F" w:rsidRDefault="00DD6B8F" w:rsidP="00DD6B8F">
      <w:pPr>
        <w:pStyle w:val="a3"/>
        <w:ind w:left="495" w:firstLineChars="0" w:firstLine="0"/>
        <w:rPr>
          <w:sz w:val="28"/>
          <w:szCs w:val="28"/>
        </w:rPr>
      </w:pP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4" w:name="_Toc28359085"/>
      <w:bookmarkStart w:id="45" w:name="_Toc28359008"/>
      <w:bookmarkStart w:id="46" w:name="_Toc35393627"/>
      <w:bookmarkStart w:id="47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44"/>
      <w:bookmarkEnd w:id="45"/>
      <w:bookmarkEnd w:id="46"/>
      <w:bookmarkEnd w:id="47"/>
    </w:p>
    <w:p w:rsidR="00DD6B8F" w:rsidRDefault="00DD6B8F" w:rsidP="00DD6B8F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commentRangeStart w:id="48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  <w:commentRangeEnd w:id="48"/>
      <w:r>
        <w:rPr>
          <w:rStyle w:val="a8"/>
        </w:rPr>
        <w:commentReference w:id="48"/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commentRangeStart w:id="49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  <w:commentRangeEnd w:id="49"/>
      <w:r>
        <w:rPr>
          <w:rStyle w:val="a8"/>
        </w:rPr>
        <w:commentReference w:id="49"/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commentRangeStart w:id="50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  <w:bookmarkStart w:id="51" w:name="_Toc28359086"/>
      <w:bookmarkStart w:id="52" w:name="_Toc28359009"/>
      <w:commentRangeEnd w:id="50"/>
      <w:r>
        <w:rPr>
          <w:rStyle w:val="a8"/>
        </w:rPr>
        <w:commentReference w:id="50"/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2.采购代理机构信息（如有）</w:t>
      </w:r>
      <w:bookmarkEnd w:id="51"/>
      <w:bookmarkEnd w:id="52"/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commentRangeStart w:id="53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  <w:commentRangeEnd w:id="53"/>
      <w:r>
        <w:rPr>
          <w:rStyle w:val="a8"/>
        </w:rPr>
        <w:commentReference w:id="53"/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commentRangeStart w:id="54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  <w:commentRangeEnd w:id="54"/>
      <w:r>
        <w:rPr>
          <w:rStyle w:val="a8"/>
        </w:rPr>
        <w:commentReference w:id="54"/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55" w:name="_Toc28359010"/>
      <w:bookmarkStart w:id="56" w:name="_Toc28359087"/>
      <w:commentRangeStart w:id="57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  <w:commentRangeEnd w:id="57"/>
      <w:r>
        <w:rPr>
          <w:rStyle w:val="a8"/>
        </w:rPr>
        <w:commentReference w:id="57"/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55"/>
      <w:bookmarkEnd w:id="56"/>
    </w:p>
    <w:p w:rsidR="00DD6B8F" w:rsidRDefault="00DD6B8F" w:rsidP="00DD6B8F">
      <w:pPr>
        <w:pStyle w:val="a6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commentRangeStart w:id="58"/>
      <w:r>
        <w:rPr>
          <w:rFonts w:ascii="仿宋" w:eastAsia="仿宋" w:hAnsi="仿宋" w:hint="eastAsia"/>
          <w:sz w:val="28"/>
          <w:szCs w:val="28"/>
        </w:rPr>
        <w:t>项目联系人：</w:t>
      </w:r>
      <w:commentRangeEnd w:id="58"/>
      <w:r>
        <w:rPr>
          <w:rStyle w:val="a8"/>
          <w:rFonts w:ascii="Times New Roman" w:eastAsia="宋体" w:hAnsi="Times New Roman" w:cs="Times New Roman"/>
        </w:rPr>
        <w:commentReference w:id="58"/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commentRangeStart w:id="59"/>
      <w:r>
        <w:rPr>
          <w:rFonts w:ascii="仿宋" w:eastAsia="仿宋" w:hAnsi="仿宋" w:hint="eastAsia"/>
          <w:sz w:val="28"/>
          <w:szCs w:val="28"/>
        </w:rPr>
        <w:t>电　话：</w:t>
      </w:r>
      <w:commentRangeEnd w:id="59"/>
      <w:r>
        <w:rPr>
          <w:rStyle w:val="a8"/>
        </w:rPr>
        <w:commentReference w:id="59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DD6B8F" w:rsidRDefault="00DD6B8F" w:rsidP="00DD6B8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DD6B8F" w:rsidRDefault="00DD6B8F" w:rsidP="00DD6B8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D6B8F" w:rsidRDefault="00DD6B8F" w:rsidP="00DD6B8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DD6B8F" w:rsidRDefault="00DD6B8F" w:rsidP="00DD6B8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60" w:name="_Toc28359011"/>
      <w:bookmarkStart w:id="61" w:name="_Toc35393797"/>
      <w:r>
        <w:rPr>
          <w:rFonts w:ascii="华文中宋" w:eastAsia="华文中宋" w:hAnsi="华文中宋" w:hint="eastAsia"/>
        </w:rPr>
        <w:t>竞争性谈判（竞争性磋商、询价）公告</w:t>
      </w:r>
      <w:bookmarkEnd w:id="60"/>
      <w:bookmarkEnd w:id="61"/>
    </w:p>
    <w:p w:rsidR="00DD6B8F" w:rsidRDefault="00DD6B8F" w:rsidP="00DD6B8F"/>
    <w:p w:rsidR="00DD6B8F" w:rsidRDefault="00DD6B8F" w:rsidP="00DD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DD6B8F" w:rsidRDefault="00DD6B8F" w:rsidP="00DD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commentRangeStart w:id="62"/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commentRangeEnd w:id="62"/>
      <w:r>
        <w:rPr>
          <w:rStyle w:val="a8"/>
        </w:rPr>
        <w:commentReference w:id="62"/>
      </w:r>
      <w:r>
        <w:rPr>
          <w:rFonts w:ascii="仿宋" w:eastAsia="仿宋" w:hAnsi="仿宋" w:hint="eastAsia"/>
          <w:sz w:val="28"/>
          <w:szCs w:val="28"/>
        </w:rPr>
        <w:t>采购项目的潜在供应商应在</w:t>
      </w:r>
      <w:commentRangeStart w:id="63"/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commentRangeEnd w:id="63"/>
      <w:r>
        <w:rPr>
          <w:rStyle w:val="a8"/>
        </w:rPr>
        <w:commentReference w:id="63"/>
      </w:r>
      <w:r>
        <w:rPr>
          <w:rFonts w:ascii="仿宋" w:eastAsia="仿宋" w:hAnsi="仿宋" w:hint="eastAsia"/>
          <w:sz w:val="28"/>
          <w:szCs w:val="28"/>
        </w:rPr>
        <w:t>获取采购文件，并于</w:t>
      </w:r>
      <w:commentRangeStart w:id="64"/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commentRangeEnd w:id="64"/>
      <w:r>
        <w:rPr>
          <w:rStyle w:val="a8"/>
        </w:rPr>
        <w:commentReference w:id="64"/>
      </w:r>
      <w:r>
        <w:rPr>
          <w:rFonts w:ascii="仿宋" w:eastAsia="仿宋" w:hAnsi="仿宋" w:hint="eastAsia"/>
          <w:bCs/>
          <w:sz w:val="28"/>
          <w:szCs w:val="28"/>
        </w:rPr>
        <w:t>（北京时间）前提交响应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6B8F" w:rsidRDefault="00DD6B8F" w:rsidP="00DD6B8F"/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5" w:name="_Toc35393798"/>
      <w:bookmarkStart w:id="66" w:name="_Toc35393629"/>
      <w:bookmarkStart w:id="67" w:name="_Toc28359089"/>
      <w:bookmarkStart w:id="68" w:name="_Toc28359012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65"/>
      <w:bookmarkEnd w:id="66"/>
      <w:bookmarkEnd w:id="67"/>
      <w:bookmarkEnd w:id="68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69"/>
      <w:r>
        <w:rPr>
          <w:rFonts w:ascii="仿宋" w:eastAsia="仿宋" w:hAnsi="仿宋" w:hint="eastAsia"/>
          <w:sz w:val="28"/>
          <w:szCs w:val="28"/>
        </w:rPr>
        <w:t>项目编号</w:t>
      </w:r>
      <w:r>
        <w:rPr>
          <w:rFonts w:ascii="仿宋" w:eastAsia="仿宋" w:hAnsi="仿宋" w:hint="eastAsia"/>
          <w:i/>
          <w:iCs/>
          <w:sz w:val="28"/>
          <w:szCs w:val="28"/>
        </w:rPr>
        <w:t>（或招标编号、政府采购计划编号、采购计划备案文号等，如有）</w:t>
      </w:r>
      <w:r>
        <w:rPr>
          <w:rFonts w:ascii="仿宋" w:eastAsia="仿宋" w:hAnsi="仿宋" w:hint="eastAsia"/>
          <w:sz w:val="28"/>
          <w:szCs w:val="28"/>
        </w:rPr>
        <w:t>：</w:t>
      </w:r>
      <w:commentRangeEnd w:id="69"/>
      <w:r>
        <w:rPr>
          <w:rStyle w:val="a8"/>
        </w:rPr>
        <w:commentReference w:id="69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70"/>
      <w:r>
        <w:rPr>
          <w:rFonts w:ascii="仿宋" w:eastAsia="仿宋" w:hAnsi="仿宋" w:hint="eastAsia"/>
          <w:sz w:val="28"/>
          <w:szCs w:val="28"/>
        </w:rPr>
        <w:t>项目名称：</w:t>
      </w:r>
      <w:commentRangeEnd w:id="70"/>
      <w:r>
        <w:rPr>
          <w:rStyle w:val="a8"/>
        </w:rPr>
        <w:commentReference w:id="70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71"/>
      <w:r>
        <w:rPr>
          <w:rFonts w:ascii="仿宋" w:eastAsia="仿宋" w:hAnsi="仿宋" w:hint="eastAsia"/>
          <w:sz w:val="28"/>
          <w:szCs w:val="28"/>
        </w:rPr>
        <w:t>采购方式</w:t>
      </w:r>
      <w:commentRangeEnd w:id="71"/>
      <w:r>
        <w:rPr>
          <w:rStyle w:val="a8"/>
        </w:rPr>
        <w:commentReference w:id="71"/>
      </w:r>
      <w:r>
        <w:rPr>
          <w:rFonts w:ascii="仿宋" w:eastAsia="仿宋" w:hAnsi="仿宋" w:hint="eastAsia"/>
          <w:sz w:val="28"/>
          <w:szCs w:val="28"/>
        </w:rPr>
        <w:t>：□竞争性谈判 □竞争性磋商 □询价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72"/>
      <w:r>
        <w:rPr>
          <w:rFonts w:ascii="仿宋" w:eastAsia="仿宋" w:hAnsi="仿宋" w:hint="eastAsia"/>
          <w:sz w:val="28"/>
          <w:szCs w:val="28"/>
        </w:rPr>
        <w:t>预算金额：</w:t>
      </w:r>
      <w:commentRangeEnd w:id="72"/>
      <w:r>
        <w:rPr>
          <w:rStyle w:val="a8"/>
        </w:rPr>
        <w:commentReference w:id="72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73"/>
      <w:r>
        <w:rPr>
          <w:rFonts w:ascii="仿宋" w:eastAsia="仿宋" w:hAnsi="仿宋" w:hint="eastAsia"/>
          <w:sz w:val="28"/>
          <w:szCs w:val="28"/>
        </w:rPr>
        <w:t>最高限价（如有）：</w:t>
      </w:r>
      <w:commentRangeEnd w:id="73"/>
      <w:r>
        <w:rPr>
          <w:rStyle w:val="a8"/>
        </w:rPr>
        <w:commentReference w:id="73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74"/>
      <w:r>
        <w:rPr>
          <w:rFonts w:ascii="仿宋" w:eastAsia="仿宋" w:hAnsi="仿宋" w:hint="eastAsia"/>
          <w:sz w:val="28"/>
          <w:szCs w:val="28"/>
        </w:rPr>
        <w:t>采购需求：</w:t>
      </w:r>
      <w:commentRangeEnd w:id="74"/>
      <w:r>
        <w:rPr>
          <w:rStyle w:val="a8"/>
        </w:rPr>
        <w:commentReference w:id="74"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</w:t>
      </w:r>
      <w:proofErr w:type="gramStart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的</w:t>
      </w:r>
      <w:proofErr w:type="gramEnd"/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名称、数量、简要技术需求或服务要求等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75"/>
      <w:r>
        <w:rPr>
          <w:rFonts w:ascii="仿宋" w:eastAsia="仿宋" w:hAnsi="仿宋" w:hint="eastAsia"/>
          <w:sz w:val="28"/>
          <w:szCs w:val="28"/>
        </w:rPr>
        <w:t>合同履行期限：</w:t>
      </w:r>
      <w:commentRangeEnd w:id="75"/>
      <w:r>
        <w:rPr>
          <w:rStyle w:val="a8"/>
        </w:rPr>
        <w:commentReference w:id="75"/>
      </w:r>
    </w:p>
    <w:p w:rsidR="00DD6B8F" w:rsidRDefault="00DD6B8F" w:rsidP="00DD6B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commentRangeStart w:id="76"/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</w:t>
      </w:r>
      <w:commentRangeEnd w:id="76"/>
      <w:r>
        <w:rPr>
          <w:rStyle w:val="a8"/>
        </w:rPr>
        <w:commentReference w:id="76"/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7" w:name="_Toc28359013"/>
      <w:bookmarkStart w:id="78" w:name="_Toc28359090"/>
      <w:bookmarkStart w:id="79" w:name="_Toc35393630"/>
      <w:bookmarkStart w:id="80" w:name="_Toc35393799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7"/>
      <w:bookmarkEnd w:id="78"/>
      <w:bookmarkEnd w:id="79"/>
      <w:bookmarkEnd w:id="80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81" w:name="_Toc28359091"/>
      <w:bookmarkStart w:id="82" w:name="_Toc2835901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commentRangeStart w:id="83"/>
      <w:r>
        <w:rPr>
          <w:rFonts w:ascii="仿宋" w:eastAsia="仿宋" w:hAnsi="仿宋" w:hint="eastAsia"/>
          <w:sz w:val="28"/>
          <w:szCs w:val="28"/>
        </w:rPr>
        <w:t>落实政府采购政策需满足的资格要求</w:t>
      </w:r>
      <w:commentRangeEnd w:id="83"/>
      <w:r>
        <w:rPr>
          <w:rStyle w:val="a8"/>
        </w:rPr>
        <w:commentReference w:id="83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lastRenderedPageBreak/>
        <w:t>企业采购的项目,供应商应为中小微企业、监狱企业、残疾人福利性单位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</w:t>
      </w:r>
      <w:commentRangeStart w:id="84"/>
      <w:r>
        <w:rPr>
          <w:rFonts w:ascii="仿宋" w:eastAsia="仿宋" w:hAnsi="仿宋" w:hint="eastAsia"/>
          <w:sz w:val="28"/>
          <w:szCs w:val="28"/>
        </w:rPr>
        <w:t>本项目的特定资格要求</w:t>
      </w:r>
      <w:commentRangeEnd w:id="84"/>
      <w:r>
        <w:rPr>
          <w:rStyle w:val="a8"/>
        </w:rPr>
        <w:commentReference w:id="84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5" w:name="_Toc35393631"/>
      <w:bookmarkStart w:id="86" w:name="_Toc35393800"/>
      <w:r>
        <w:rPr>
          <w:rFonts w:ascii="黑体" w:hAnsi="黑体" w:cs="宋体" w:hint="eastAsia"/>
          <w:b w:val="0"/>
          <w:sz w:val="28"/>
          <w:szCs w:val="28"/>
        </w:rPr>
        <w:t>三、获取采购文件</w:t>
      </w:r>
      <w:bookmarkEnd w:id="81"/>
      <w:bookmarkEnd w:id="82"/>
      <w:bookmarkEnd w:id="85"/>
      <w:bookmarkEnd w:id="86"/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commentRangeStart w:id="87"/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 年 月  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年  月  日</w:t>
      </w:r>
      <w:commentRangeEnd w:id="87"/>
      <w:r>
        <w:rPr>
          <w:rStyle w:val="a8"/>
        </w:rPr>
        <w:commentReference w:id="87"/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commentRangeStart w:id="88"/>
      <w:r>
        <w:rPr>
          <w:rFonts w:ascii="仿宋" w:eastAsia="仿宋" w:hAnsi="仿宋" w:cs="宋体" w:hint="eastAsia"/>
          <w:i/>
          <w:sz w:val="28"/>
          <w:szCs w:val="28"/>
          <w:u w:val="single"/>
        </w:rPr>
        <w:t>磋商文件的发售期限自开始之日起不得少于5个工作日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</w:t>
      </w:r>
      <w:commentRangeEnd w:id="88"/>
      <w:r>
        <w:rPr>
          <w:rStyle w:val="a8"/>
        </w:rPr>
        <w:commentReference w:id="88"/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 ）</w:t>
      </w:r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commentRangeStart w:id="89"/>
      <w:r>
        <w:rPr>
          <w:rFonts w:ascii="仿宋" w:eastAsia="仿宋" w:hAnsi="仿宋" w:cs="宋体" w:hint="eastAsia"/>
          <w:sz w:val="28"/>
          <w:szCs w:val="28"/>
        </w:rPr>
        <w:t>地点：</w:t>
      </w:r>
      <w:commentRangeEnd w:id="89"/>
      <w:r>
        <w:rPr>
          <w:rStyle w:val="a8"/>
        </w:rPr>
        <w:commentReference w:id="89"/>
      </w:r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commentRangeStart w:id="90"/>
      <w:r>
        <w:rPr>
          <w:rFonts w:ascii="仿宋" w:eastAsia="仿宋" w:hAnsi="仿宋" w:cs="宋体" w:hint="eastAsia"/>
          <w:sz w:val="28"/>
          <w:szCs w:val="28"/>
        </w:rPr>
        <w:t>方式：</w:t>
      </w:r>
      <w:commentRangeEnd w:id="90"/>
      <w:r>
        <w:rPr>
          <w:rStyle w:val="a8"/>
        </w:rPr>
        <w:commentReference w:id="90"/>
      </w:r>
    </w:p>
    <w:p w:rsidR="00DD6B8F" w:rsidRDefault="00DD6B8F" w:rsidP="00DD6B8F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commentRangeStart w:id="91"/>
      <w:r>
        <w:rPr>
          <w:rFonts w:ascii="仿宋" w:eastAsia="仿宋" w:hAnsi="仿宋" w:cs="宋体" w:hint="eastAsia"/>
          <w:sz w:val="28"/>
          <w:szCs w:val="28"/>
        </w:rPr>
        <w:t>售价：</w:t>
      </w:r>
      <w:commentRangeEnd w:id="91"/>
      <w:r>
        <w:rPr>
          <w:rStyle w:val="a8"/>
        </w:rPr>
        <w:commentReference w:id="91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2" w:name="_Toc35393801"/>
      <w:bookmarkStart w:id="93" w:name="_Toc35393632"/>
      <w:bookmarkStart w:id="94" w:name="_Toc28359015"/>
      <w:bookmarkStart w:id="95" w:name="_Toc28359092"/>
      <w:r>
        <w:rPr>
          <w:rFonts w:ascii="黑体" w:hAnsi="黑体" w:cs="宋体" w:hint="eastAsia"/>
          <w:b w:val="0"/>
          <w:sz w:val="28"/>
          <w:szCs w:val="28"/>
        </w:rPr>
        <w:t>四、响应文件提交</w:t>
      </w:r>
      <w:bookmarkEnd w:id="92"/>
      <w:bookmarkEnd w:id="93"/>
      <w:bookmarkEnd w:id="94"/>
      <w:bookmarkEnd w:id="95"/>
    </w:p>
    <w:p w:rsidR="00DD6B8F" w:rsidRDefault="00DD6B8F" w:rsidP="00DD6B8F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截止时间：</w:t>
      </w:r>
      <w:commentRangeStart w:id="96"/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commentRangeEnd w:id="96"/>
      <w:r>
        <w:rPr>
          <w:rStyle w:val="a8"/>
        </w:rPr>
        <w:commentReference w:id="96"/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commentRangeStart w:id="97"/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从磋商文件开始发出之日起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少于10日；从谈判文件开始发出之日起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商提交首次响应文件截止之日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少于3个工作日；从询价通知书开始发出之日起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至供应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商提交响应文件截止之日</w:t>
      </w:r>
      <w:proofErr w:type="gramStart"/>
      <w:r>
        <w:rPr>
          <w:rFonts w:ascii="仿宋" w:eastAsia="仿宋" w:hAnsi="仿宋" w:cs="宋体" w:hint="eastAsia"/>
          <w:i/>
          <w:sz w:val="28"/>
          <w:szCs w:val="28"/>
          <w:u w:val="single"/>
        </w:rPr>
        <w:t>止不得</w:t>
      </w:r>
      <w:proofErr w:type="gramEnd"/>
      <w:r>
        <w:rPr>
          <w:rFonts w:ascii="仿宋" w:eastAsia="仿宋" w:hAnsi="仿宋" w:cs="宋体" w:hint="eastAsia"/>
          <w:i/>
          <w:sz w:val="28"/>
          <w:szCs w:val="28"/>
          <w:u w:val="single"/>
        </w:rPr>
        <w:t>少于3个工作日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commentRangeEnd w:id="97"/>
      <w:r>
        <w:rPr>
          <w:rStyle w:val="a8"/>
        </w:rPr>
        <w:commentReference w:id="97"/>
      </w:r>
    </w:p>
    <w:p w:rsidR="00DD6B8F" w:rsidRDefault="00DD6B8F" w:rsidP="00DD6B8F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commentRangeStart w:id="98"/>
      <w:r>
        <w:rPr>
          <w:rFonts w:ascii="仿宋" w:eastAsia="仿宋" w:hAnsi="仿宋" w:hint="eastAsia"/>
          <w:sz w:val="28"/>
          <w:szCs w:val="28"/>
        </w:rPr>
        <w:t>地点：</w:t>
      </w:r>
      <w:commentRangeEnd w:id="98"/>
      <w:r>
        <w:rPr>
          <w:rStyle w:val="a8"/>
        </w:rPr>
        <w:commentReference w:id="98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9" w:name="_Toc35393633"/>
      <w:bookmarkStart w:id="100" w:name="_Toc28359093"/>
      <w:bookmarkStart w:id="101" w:name="_Toc35393802"/>
      <w:bookmarkStart w:id="102" w:name="_Toc28359016"/>
      <w:r>
        <w:rPr>
          <w:rFonts w:ascii="黑体" w:hAnsi="黑体" w:cs="宋体" w:hint="eastAsia"/>
          <w:b w:val="0"/>
          <w:sz w:val="28"/>
          <w:szCs w:val="28"/>
        </w:rPr>
        <w:lastRenderedPageBreak/>
        <w:t>五、</w:t>
      </w:r>
      <w:commentRangeStart w:id="103"/>
      <w:r>
        <w:rPr>
          <w:rFonts w:ascii="黑体" w:hAnsi="黑体" w:cs="宋体" w:hint="eastAsia"/>
          <w:b w:val="0"/>
          <w:sz w:val="28"/>
          <w:szCs w:val="28"/>
        </w:rPr>
        <w:t>开启（</w:t>
      </w:r>
      <w:r>
        <w:rPr>
          <w:rFonts w:ascii="黑体" w:hAnsi="黑体" w:cs="宋体" w:hint="eastAsia"/>
          <w:b w:val="0"/>
          <w:i/>
          <w:sz w:val="28"/>
          <w:szCs w:val="28"/>
        </w:rPr>
        <w:t>竞争性磋商方式必须填写</w:t>
      </w:r>
      <w:r>
        <w:rPr>
          <w:rFonts w:ascii="黑体" w:hAnsi="黑体" w:cs="宋体" w:hint="eastAsia"/>
          <w:b w:val="0"/>
          <w:sz w:val="28"/>
          <w:szCs w:val="28"/>
        </w:rPr>
        <w:t>）</w:t>
      </w:r>
      <w:bookmarkEnd w:id="99"/>
      <w:bookmarkEnd w:id="100"/>
      <w:bookmarkEnd w:id="101"/>
      <w:bookmarkEnd w:id="102"/>
      <w:commentRangeEnd w:id="103"/>
      <w:r>
        <w:rPr>
          <w:rStyle w:val="a8"/>
          <w:rFonts w:ascii="Times New Roman" w:eastAsia="宋体" w:hAnsi="Times New Roman" w:cs="Times New Roman"/>
          <w:b w:val="0"/>
          <w:bCs w:val="0"/>
        </w:rPr>
        <w:commentReference w:id="103"/>
      </w:r>
    </w:p>
    <w:p w:rsidR="00DD6B8F" w:rsidRDefault="00DD6B8F" w:rsidP="00DD6B8F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  <w:commentRangeStart w:id="104"/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  月  日    点    分</w:t>
      </w:r>
      <w:r>
        <w:rPr>
          <w:rFonts w:ascii="仿宋" w:eastAsia="仿宋" w:hAnsi="仿宋" w:hint="eastAsia"/>
          <w:bCs/>
          <w:sz w:val="28"/>
          <w:szCs w:val="28"/>
        </w:rPr>
        <w:t>（北京时间）</w:t>
      </w:r>
      <w:commentRangeEnd w:id="104"/>
      <w:r>
        <w:rPr>
          <w:rStyle w:val="a8"/>
        </w:rPr>
        <w:commentReference w:id="104"/>
      </w:r>
    </w:p>
    <w:p w:rsidR="00DD6B8F" w:rsidRDefault="00DD6B8F" w:rsidP="00DD6B8F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commentRangeStart w:id="105"/>
      <w:r>
        <w:rPr>
          <w:rFonts w:ascii="仿宋" w:eastAsia="仿宋" w:hAnsi="仿宋" w:hint="eastAsia"/>
          <w:sz w:val="28"/>
          <w:szCs w:val="28"/>
        </w:rPr>
        <w:t>地点：</w:t>
      </w:r>
      <w:commentRangeEnd w:id="105"/>
      <w:r>
        <w:rPr>
          <w:rStyle w:val="a8"/>
        </w:rPr>
        <w:commentReference w:id="105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6" w:name="_Toc28359094"/>
      <w:bookmarkStart w:id="107" w:name="_Toc28359017"/>
      <w:bookmarkStart w:id="108" w:name="_Toc35393634"/>
      <w:bookmarkStart w:id="109" w:name="_Toc35393803"/>
      <w:r>
        <w:rPr>
          <w:rFonts w:ascii="黑体" w:hAnsi="黑体" w:cs="宋体" w:hint="eastAsia"/>
          <w:b w:val="0"/>
          <w:sz w:val="28"/>
          <w:szCs w:val="28"/>
        </w:rPr>
        <w:t>六、公告期限</w:t>
      </w:r>
      <w:bookmarkEnd w:id="106"/>
      <w:bookmarkEnd w:id="107"/>
      <w:bookmarkEnd w:id="108"/>
      <w:bookmarkEnd w:id="109"/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自本公告发布之日起3个工作日。</w:t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0" w:name="_Toc35393635"/>
      <w:bookmarkStart w:id="111" w:name="_Toc35393804"/>
      <w:r>
        <w:rPr>
          <w:rFonts w:ascii="黑体" w:hAnsi="黑体" w:cs="宋体" w:hint="eastAsia"/>
          <w:b w:val="0"/>
          <w:sz w:val="28"/>
          <w:szCs w:val="28"/>
        </w:rPr>
        <w:t>七、</w:t>
      </w:r>
      <w:commentRangeStart w:id="112"/>
      <w:r>
        <w:rPr>
          <w:rFonts w:ascii="黑体" w:hAnsi="黑体" w:cs="宋体" w:hint="eastAsia"/>
          <w:b w:val="0"/>
          <w:sz w:val="28"/>
          <w:szCs w:val="28"/>
        </w:rPr>
        <w:t>其他补充事宜</w:t>
      </w:r>
      <w:bookmarkEnd w:id="110"/>
      <w:bookmarkEnd w:id="111"/>
      <w:commentRangeEnd w:id="112"/>
      <w:r>
        <w:rPr>
          <w:rStyle w:val="a8"/>
          <w:rFonts w:ascii="Times New Roman" w:eastAsia="宋体" w:hAnsi="Times New Roman" w:cs="Times New Roman"/>
          <w:b w:val="0"/>
          <w:bCs w:val="0"/>
        </w:rPr>
        <w:commentReference w:id="112"/>
      </w:r>
    </w:p>
    <w:p w:rsidR="00DD6B8F" w:rsidRDefault="00DD6B8F" w:rsidP="00DD6B8F"/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3" w:name="_Toc28359018"/>
      <w:bookmarkStart w:id="114" w:name="_Toc28359095"/>
      <w:bookmarkStart w:id="115" w:name="_Toc35393636"/>
      <w:bookmarkStart w:id="116" w:name="_Toc35393805"/>
      <w:r>
        <w:rPr>
          <w:rFonts w:ascii="黑体" w:hAnsi="黑体" w:cs="宋体" w:hint="eastAsia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13"/>
      <w:bookmarkEnd w:id="114"/>
      <w:bookmarkEnd w:id="115"/>
      <w:bookmarkEnd w:id="116"/>
    </w:p>
    <w:p w:rsidR="00DD6B8F" w:rsidRDefault="00DD6B8F" w:rsidP="00DD6B8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7" w:name="_Toc28359096"/>
      <w:bookmarkStart w:id="118" w:name="_Toc28359019"/>
      <w:bookmarkStart w:id="119" w:name="_Toc35393637"/>
      <w:bookmarkStart w:id="120" w:name="_Toc35393806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17"/>
      <w:bookmarkEnd w:id="118"/>
      <w:bookmarkEnd w:id="119"/>
      <w:bookmarkEnd w:id="120"/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commentRangeStart w:id="121"/>
      <w:r>
        <w:rPr>
          <w:rFonts w:ascii="仿宋" w:eastAsia="仿宋" w:hAnsi="仿宋" w:hint="eastAsia"/>
          <w:sz w:val="28"/>
          <w:szCs w:val="28"/>
        </w:rPr>
        <w:t>名    称</w:t>
      </w:r>
      <w:commentRangeEnd w:id="121"/>
      <w:r>
        <w:rPr>
          <w:rStyle w:val="a8"/>
        </w:rPr>
        <w:commentReference w:id="121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commentRangeStart w:id="122"/>
      <w:r>
        <w:rPr>
          <w:rFonts w:ascii="仿宋" w:eastAsia="仿宋" w:hAnsi="仿宋" w:hint="eastAsia"/>
          <w:sz w:val="28"/>
          <w:szCs w:val="28"/>
        </w:rPr>
        <w:t>地    址</w:t>
      </w:r>
      <w:commentRangeEnd w:id="122"/>
      <w:r>
        <w:rPr>
          <w:rStyle w:val="a8"/>
        </w:rPr>
        <w:commentReference w:id="122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commentRangeStart w:id="123"/>
      <w:r>
        <w:rPr>
          <w:rFonts w:ascii="仿宋" w:eastAsia="仿宋" w:hAnsi="仿宋" w:hint="eastAsia"/>
          <w:sz w:val="28"/>
          <w:szCs w:val="28"/>
        </w:rPr>
        <w:t>联系方式</w:t>
      </w:r>
      <w:commentRangeEnd w:id="123"/>
      <w:r>
        <w:rPr>
          <w:rStyle w:val="a8"/>
        </w:rPr>
        <w:commentReference w:id="123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 　　　 </w:t>
      </w:r>
    </w:p>
    <w:p w:rsidR="00DD6B8F" w:rsidRDefault="00DD6B8F" w:rsidP="00DD6B8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24" w:name="_Toc28359097"/>
      <w:bookmarkStart w:id="125" w:name="_Toc28359020"/>
      <w:bookmarkStart w:id="126" w:name="_Toc35393638"/>
      <w:bookmarkStart w:id="127" w:name="_Toc35393807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124"/>
      <w:bookmarkEnd w:id="125"/>
      <w:bookmarkEnd w:id="126"/>
      <w:bookmarkEnd w:id="127"/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commentRangeStart w:id="128"/>
      <w:r>
        <w:rPr>
          <w:rFonts w:ascii="仿宋" w:eastAsia="仿宋" w:hAnsi="仿宋" w:hint="eastAsia"/>
          <w:sz w:val="28"/>
          <w:szCs w:val="28"/>
        </w:rPr>
        <w:t>名    称</w:t>
      </w:r>
      <w:commentRangeEnd w:id="128"/>
      <w:r>
        <w:rPr>
          <w:rStyle w:val="a8"/>
        </w:rPr>
        <w:commentReference w:id="128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commentRangeStart w:id="129"/>
      <w:proofErr w:type="gramStart"/>
      <w:r>
        <w:rPr>
          <w:rFonts w:ascii="仿宋" w:eastAsia="仿宋" w:hAnsi="仿宋" w:hint="eastAsia"/>
          <w:sz w:val="28"/>
          <w:szCs w:val="28"/>
        </w:rPr>
        <w:t>地　　址</w:t>
      </w:r>
      <w:commentRangeEnd w:id="129"/>
      <w:proofErr w:type="gramEnd"/>
      <w:r>
        <w:rPr>
          <w:rStyle w:val="a8"/>
        </w:rPr>
        <w:commentReference w:id="129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commentRangeStart w:id="130"/>
      <w:r>
        <w:rPr>
          <w:rFonts w:ascii="仿宋" w:eastAsia="仿宋" w:hAnsi="仿宋" w:hint="eastAsia"/>
          <w:sz w:val="28"/>
          <w:szCs w:val="28"/>
        </w:rPr>
        <w:t>联系方式：</w:t>
      </w:r>
      <w:commentRangeEnd w:id="130"/>
      <w:r>
        <w:rPr>
          <w:rStyle w:val="a8"/>
        </w:rPr>
        <w:commentReference w:id="130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31" w:name="_Toc28359021"/>
      <w:bookmarkStart w:id="132" w:name="_Toc28359098"/>
      <w:bookmarkStart w:id="133" w:name="_Toc35393639"/>
      <w:bookmarkStart w:id="134" w:name="_Toc35393808"/>
      <w:r>
        <w:rPr>
          <w:rFonts w:ascii="仿宋" w:eastAsia="仿宋" w:hAnsi="仿宋" w:cs="宋体" w:hint="eastAsia"/>
          <w:b w:val="0"/>
          <w:sz w:val="28"/>
          <w:szCs w:val="28"/>
        </w:rPr>
        <w:t>3.项目联系</w:t>
      </w:r>
      <w:r>
        <w:rPr>
          <w:rFonts w:ascii="仿宋" w:eastAsia="仿宋" w:hAnsi="仿宋" w:cs="宋体"/>
          <w:b w:val="0"/>
          <w:sz w:val="28"/>
          <w:szCs w:val="28"/>
        </w:rPr>
        <w:t>方式</w:t>
      </w:r>
      <w:bookmarkEnd w:id="131"/>
      <w:bookmarkEnd w:id="132"/>
      <w:bookmarkEnd w:id="133"/>
      <w:bookmarkEnd w:id="134"/>
    </w:p>
    <w:p w:rsidR="00DD6B8F" w:rsidRDefault="00DD6B8F" w:rsidP="00DD6B8F">
      <w:pPr>
        <w:pStyle w:val="a6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commentRangeStart w:id="135"/>
      <w:r>
        <w:rPr>
          <w:rFonts w:ascii="仿宋" w:eastAsia="仿宋" w:hAnsi="仿宋" w:hint="eastAsia"/>
          <w:sz w:val="28"/>
          <w:szCs w:val="28"/>
        </w:rPr>
        <w:t>项目联系人</w:t>
      </w:r>
      <w:commentRangeEnd w:id="135"/>
      <w:r>
        <w:rPr>
          <w:rStyle w:val="a8"/>
          <w:rFonts w:ascii="Times New Roman" w:eastAsia="宋体" w:hAnsi="Times New Roman" w:cs="Times New Roman"/>
        </w:rPr>
        <w:commentReference w:id="135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commentRangeStart w:id="136"/>
      <w:r>
        <w:rPr>
          <w:rFonts w:ascii="仿宋" w:eastAsia="仿宋" w:hAnsi="仿宋" w:hint="eastAsia"/>
          <w:sz w:val="28"/>
          <w:szCs w:val="28"/>
        </w:rPr>
        <w:lastRenderedPageBreak/>
        <w:t>电　　 话</w:t>
      </w:r>
      <w:commentRangeEnd w:id="136"/>
      <w:r>
        <w:rPr>
          <w:rStyle w:val="a8"/>
        </w:rPr>
        <w:commentReference w:id="136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DD6B8F" w:rsidRDefault="00DD6B8F" w:rsidP="00DD6B8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37" w:name="_Toc28359022"/>
      <w:bookmarkStart w:id="138" w:name="_Toc35393809"/>
      <w:r>
        <w:rPr>
          <w:rFonts w:ascii="华文中宋" w:eastAsia="华文中宋" w:hAnsi="华文中宋" w:hint="eastAsia"/>
        </w:rPr>
        <w:lastRenderedPageBreak/>
        <w:t>中标（成交）结果公告</w:t>
      </w:r>
      <w:bookmarkEnd w:id="137"/>
      <w:bookmarkEnd w:id="138"/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commentRangeStart w:id="139"/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commentRangeEnd w:id="139"/>
      <w:r>
        <w:rPr>
          <w:rStyle w:val="a8"/>
        </w:rPr>
        <w:commentReference w:id="139"/>
      </w:r>
    </w:p>
    <w:p w:rsidR="00DD6B8F" w:rsidRDefault="00DD6B8F" w:rsidP="00DD6B8F">
      <w:pPr>
        <w:rPr>
          <w:rFonts w:ascii="黑体" w:eastAsia="黑体" w:hAnsi="黑体"/>
          <w:sz w:val="28"/>
          <w:szCs w:val="28"/>
          <w:u w:val="single"/>
        </w:rPr>
      </w:pPr>
      <w:commentRangeStart w:id="140"/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commentRangeEnd w:id="140"/>
      <w:r>
        <w:rPr>
          <w:rStyle w:val="a8"/>
        </w:rPr>
        <w:commentReference w:id="140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41"/>
      <w:r>
        <w:rPr>
          <w:rFonts w:ascii="仿宋" w:eastAsia="仿宋" w:hAnsi="仿宋" w:hint="eastAsia"/>
          <w:sz w:val="28"/>
          <w:szCs w:val="28"/>
        </w:rPr>
        <w:t>供应商名称：</w:t>
      </w:r>
      <w:commentRangeEnd w:id="141"/>
      <w:r>
        <w:rPr>
          <w:rStyle w:val="a8"/>
        </w:rPr>
        <w:commentReference w:id="141"/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42"/>
      <w:r>
        <w:rPr>
          <w:rFonts w:ascii="仿宋" w:eastAsia="仿宋" w:hAnsi="仿宋" w:hint="eastAsia"/>
          <w:sz w:val="28"/>
          <w:szCs w:val="28"/>
        </w:rPr>
        <w:t>供应商地址：</w:t>
      </w:r>
      <w:commentRangeEnd w:id="142"/>
      <w:r>
        <w:rPr>
          <w:rStyle w:val="a8"/>
        </w:rPr>
        <w:commentReference w:id="142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43"/>
      <w:r>
        <w:rPr>
          <w:rFonts w:ascii="仿宋" w:eastAsia="仿宋" w:hAnsi="仿宋" w:hint="eastAsia"/>
          <w:sz w:val="28"/>
          <w:szCs w:val="28"/>
        </w:rPr>
        <w:t>中标（成交）金额：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可填写下浮率、折扣率或费率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commentRangeEnd w:id="143"/>
      <w:r>
        <w:rPr>
          <w:rStyle w:val="a8"/>
        </w:rPr>
        <w:commentReference w:id="143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977"/>
      </w:tblGrid>
      <w:tr w:rsidR="00DD6B8F" w:rsidTr="00DD6B8F">
        <w:tc>
          <w:tcPr>
            <w:tcW w:w="2660" w:type="dxa"/>
          </w:tcPr>
          <w:p w:rsidR="00DD6B8F" w:rsidRDefault="00DD6B8F" w:rsidP="00DD6B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  <w:tc>
          <w:tcPr>
            <w:tcW w:w="2551" w:type="dxa"/>
          </w:tcPr>
          <w:p w:rsidR="00DD6B8F" w:rsidRDefault="00DD6B8F" w:rsidP="00DD6B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服务类</w:t>
            </w:r>
          </w:p>
        </w:tc>
        <w:tc>
          <w:tcPr>
            <w:tcW w:w="2977" w:type="dxa"/>
          </w:tcPr>
          <w:p w:rsidR="00DD6B8F" w:rsidRDefault="00DD6B8F" w:rsidP="00DD6B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工程类</w:t>
            </w:r>
          </w:p>
        </w:tc>
      </w:tr>
      <w:tr w:rsidR="00DD6B8F" w:rsidTr="00DD6B8F">
        <w:tc>
          <w:tcPr>
            <w:tcW w:w="2660" w:type="dxa"/>
          </w:tcPr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commentRangeStart w:id="144"/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品牌（如有）：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</w:p>
        </w:tc>
        <w:tc>
          <w:tcPr>
            <w:tcW w:w="2551" w:type="dxa"/>
          </w:tcPr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服务范围：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服务要求：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服务时间：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</w:tcPr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施工范围：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施工工期：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项目经理：</w:t>
            </w:r>
          </w:p>
          <w:p w:rsidR="00DD6B8F" w:rsidRDefault="00DD6B8F" w:rsidP="00DD6B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执业证书信息：</w:t>
            </w:r>
            <w:commentRangeEnd w:id="144"/>
            <w:r>
              <w:rPr>
                <w:rStyle w:val="a8"/>
              </w:rPr>
              <w:commentReference w:id="144"/>
            </w:r>
          </w:p>
        </w:tc>
      </w:tr>
    </w:tbl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commentRangeStart w:id="145"/>
      <w:r>
        <w:rPr>
          <w:rFonts w:ascii="黑体" w:eastAsia="黑体" w:hAnsi="黑体" w:hint="eastAsia"/>
          <w:sz w:val="28"/>
          <w:szCs w:val="28"/>
        </w:rPr>
        <w:t>评审专家（单一来源采购人员）名单：</w:t>
      </w:r>
      <w:commentRangeEnd w:id="145"/>
      <w:r>
        <w:rPr>
          <w:rStyle w:val="a8"/>
        </w:rPr>
        <w:commentReference w:id="145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commentRangeStart w:id="146"/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commentRangeEnd w:id="146"/>
      <w:r>
        <w:rPr>
          <w:rStyle w:val="a8"/>
        </w:rPr>
        <w:commentReference w:id="146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DD6B8F" w:rsidRDefault="00DD6B8F" w:rsidP="00DD6B8F">
      <w:pPr>
        <w:rPr>
          <w:rFonts w:ascii="黑体" w:eastAsia="黑体" w:hAnsi="黑体" w:cs="仿宋"/>
          <w:sz w:val="28"/>
          <w:szCs w:val="28"/>
        </w:rPr>
      </w:pPr>
      <w:commentRangeStart w:id="147"/>
      <w:r>
        <w:rPr>
          <w:rFonts w:ascii="黑体" w:eastAsia="黑体" w:hAnsi="黑体" w:cs="仿宋" w:hint="eastAsia"/>
          <w:sz w:val="28"/>
          <w:szCs w:val="28"/>
        </w:rPr>
        <w:t>八、其他补充事宜</w:t>
      </w:r>
      <w:commentRangeEnd w:id="147"/>
      <w:r>
        <w:rPr>
          <w:rStyle w:val="a8"/>
        </w:rPr>
        <w:commentReference w:id="147"/>
      </w:r>
    </w:p>
    <w:p w:rsidR="00DD6B8F" w:rsidRDefault="00DD6B8F" w:rsidP="00DD6B8F">
      <w:pPr>
        <w:rPr>
          <w:rFonts w:ascii="黑体" w:eastAsia="黑体" w:hAnsi="黑体" w:cs="宋体"/>
          <w:kern w:val="0"/>
          <w:sz w:val="28"/>
          <w:szCs w:val="28"/>
        </w:rPr>
      </w:pPr>
    </w:p>
    <w:p w:rsidR="00DD6B8F" w:rsidRDefault="00DD6B8F" w:rsidP="00DD6B8F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DD6B8F" w:rsidRDefault="00DD6B8F" w:rsidP="00DD6B8F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148" w:name="_Toc35393810"/>
      <w:bookmarkStart w:id="149" w:name="_Toc35393641"/>
      <w:bookmarkStart w:id="150" w:name="_Toc28359100"/>
      <w:bookmarkStart w:id="151" w:name="_Toc28359023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1.采购人信息</w:t>
      </w:r>
      <w:bookmarkEnd w:id="148"/>
      <w:bookmarkEnd w:id="149"/>
      <w:bookmarkEnd w:id="150"/>
      <w:bookmarkEnd w:id="151"/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commentRangeStart w:id="152"/>
      <w:r>
        <w:rPr>
          <w:rFonts w:ascii="仿宋" w:eastAsia="仿宋" w:hAnsi="仿宋" w:hint="eastAsia"/>
          <w:sz w:val="28"/>
          <w:szCs w:val="28"/>
        </w:rPr>
        <w:t>名    称</w:t>
      </w:r>
      <w:commentRangeEnd w:id="152"/>
      <w:r>
        <w:rPr>
          <w:rStyle w:val="a8"/>
        </w:rPr>
        <w:commentReference w:id="152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commentRangeStart w:id="153"/>
      <w:r>
        <w:rPr>
          <w:rFonts w:ascii="仿宋" w:eastAsia="仿宋" w:hAnsi="仿宋" w:hint="eastAsia"/>
          <w:sz w:val="28"/>
          <w:szCs w:val="28"/>
        </w:rPr>
        <w:t>地    址</w:t>
      </w:r>
      <w:commentRangeEnd w:id="153"/>
      <w:r>
        <w:rPr>
          <w:rStyle w:val="a8"/>
        </w:rPr>
        <w:commentReference w:id="153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commentRangeStart w:id="154"/>
      <w:r>
        <w:rPr>
          <w:rFonts w:ascii="仿宋" w:eastAsia="仿宋" w:hAnsi="仿宋" w:hint="eastAsia"/>
          <w:sz w:val="28"/>
          <w:szCs w:val="28"/>
        </w:rPr>
        <w:t>联系方式</w:t>
      </w:r>
      <w:commentRangeEnd w:id="154"/>
      <w:r>
        <w:rPr>
          <w:rStyle w:val="a8"/>
        </w:rPr>
        <w:commentReference w:id="154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DD6B8F" w:rsidRDefault="00DD6B8F" w:rsidP="00DD6B8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55" w:name="_Toc28359101"/>
      <w:bookmarkStart w:id="156" w:name="_Toc28359024"/>
      <w:bookmarkStart w:id="157" w:name="_Toc35393642"/>
      <w:bookmarkStart w:id="158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2.采购代理机构信息（如有）</w:t>
      </w:r>
      <w:bookmarkEnd w:id="155"/>
      <w:bookmarkEnd w:id="156"/>
      <w:bookmarkEnd w:id="157"/>
      <w:bookmarkEnd w:id="158"/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commentRangeStart w:id="159"/>
      <w:r>
        <w:rPr>
          <w:rFonts w:ascii="仿宋" w:eastAsia="仿宋" w:hAnsi="仿宋" w:hint="eastAsia"/>
          <w:sz w:val="28"/>
          <w:szCs w:val="28"/>
        </w:rPr>
        <w:t>名    称</w:t>
      </w:r>
      <w:commentRangeEnd w:id="159"/>
      <w:r>
        <w:rPr>
          <w:rStyle w:val="a8"/>
        </w:rPr>
        <w:commentReference w:id="159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 　　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commentRangeStart w:id="160"/>
      <w:r>
        <w:rPr>
          <w:rFonts w:ascii="仿宋" w:eastAsia="仿宋" w:hAnsi="仿宋" w:hint="eastAsia"/>
          <w:sz w:val="28"/>
          <w:szCs w:val="28"/>
        </w:rPr>
        <w:t>地　  址</w:t>
      </w:r>
      <w:commentRangeEnd w:id="160"/>
      <w:r>
        <w:rPr>
          <w:rStyle w:val="a8"/>
        </w:rPr>
        <w:commentReference w:id="160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commentRangeStart w:id="161"/>
      <w:r>
        <w:rPr>
          <w:rFonts w:ascii="仿宋" w:eastAsia="仿宋" w:hAnsi="仿宋" w:hint="eastAsia"/>
          <w:sz w:val="28"/>
          <w:szCs w:val="28"/>
        </w:rPr>
        <w:t>联系方式</w:t>
      </w:r>
      <w:commentRangeEnd w:id="161"/>
      <w:r>
        <w:rPr>
          <w:rStyle w:val="a8"/>
        </w:rPr>
        <w:commentReference w:id="161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DD6B8F" w:rsidRDefault="00DD6B8F" w:rsidP="00DD6B8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62" w:name="_Toc28359102"/>
      <w:bookmarkStart w:id="163" w:name="_Toc28359025"/>
      <w:bookmarkStart w:id="164" w:name="_Toc35393643"/>
      <w:bookmarkStart w:id="165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62"/>
      <w:bookmarkEnd w:id="163"/>
      <w:bookmarkEnd w:id="164"/>
      <w:bookmarkEnd w:id="165"/>
    </w:p>
    <w:p w:rsidR="00DD6B8F" w:rsidRDefault="00DD6B8F" w:rsidP="00DD6B8F">
      <w:pPr>
        <w:pStyle w:val="a6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commentRangeStart w:id="166"/>
      <w:r>
        <w:rPr>
          <w:rFonts w:ascii="仿宋" w:eastAsia="仿宋" w:hAnsi="仿宋" w:hint="eastAsia"/>
          <w:sz w:val="28"/>
          <w:szCs w:val="28"/>
        </w:rPr>
        <w:t>项目联系人</w:t>
      </w:r>
      <w:commentRangeEnd w:id="166"/>
      <w:r>
        <w:rPr>
          <w:rStyle w:val="a8"/>
          <w:rFonts w:ascii="Times New Roman" w:eastAsia="宋体" w:hAnsi="Times New Roman" w:cs="Times New Roman"/>
        </w:rPr>
        <w:commentReference w:id="166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DD6B8F" w:rsidRDefault="00DD6B8F" w:rsidP="00DD6B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commentRangeStart w:id="167"/>
      <w:r>
        <w:rPr>
          <w:rFonts w:ascii="仿宋" w:eastAsia="仿宋" w:hAnsi="仿宋" w:hint="eastAsia"/>
          <w:sz w:val="28"/>
          <w:szCs w:val="28"/>
        </w:rPr>
        <w:t>电　  话</w:t>
      </w:r>
      <w:commentRangeEnd w:id="167"/>
      <w:r>
        <w:rPr>
          <w:rStyle w:val="a8"/>
        </w:rPr>
        <w:commentReference w:id="167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commentRangeStart w:id="168"/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  <w:commentRangeEnd w:id="168"/>
      <w:r>
        <w:rPr>
          <w:rStyle w:val="a8"/>
        </w:rPr>
        <w:commentReference w:id="168"/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commentRangeStart w:id="169"/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中标、成交供应商为中小企业的，应公告其《中小企业声明函》</w:t>
      </w:r>
      <w:commentRangeEnd w:id="169"/>
      <w:r>
        <w:rPr>
          <w:rStyle w:val="a8"/>
        </w:rPr>
        <w:commentReference w:id="169"/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commentRangeStart w:id="170"/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中标、成交供应商为残疾人福利性单位的，应公告其《残疾人福利性单位声明函》</w:t>
      </w:r>
      <w:commentRangeEnd w:id="170"/>
      <w:r>
        <w:rPr>
          <w:rStyle w:val="a8"/>
        </w:rPr>
        <w:commentReference w:id="170"/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5.中标、成交供应商为注册地在国家级贫困县域内物业公司的，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DD6B8F" w:rsidRDefault="00DD6B8F" w:rsidP="00DD6B8F">
      <w:pPr>
        <w:rPr>
          <w:rFonts w:ascii="仿宋" w:eastAsia="仿宋" w:hAnsi="仿宋" w:cs="宋体"/>
          <w:kern w:val="0"/>
          <w:sz w:val="28"/>
          <w:szCs w:val="28"/>
        </w:rPr>
      </w:pPr>
      <w:bookmarkStart w:id="171" w:name="_Toc28359026"/>
      <w:r>
        <w:rPr>
          <w:rFonts w:ascii="华文中宋" w:eastAsia="华文中宋" w:hAnsi="华文中宋"/>
        </w:rPr>
        <w:br w:type="page"/>
      </w:r>
    </w:p>
    <w:p w:rsidR="00DD6B8F" w:rsidRDefault="00DD6B8F" w:rsidP="00DD6B8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72" w:name="_Toc35393813"/>
      <w:r>
        <w:rPr>
          <w:rFonts w:ascii="华文中宋" w:eastAsia="华文中宋" w:hAnsi="华文中宋" w:hint="eastAsia"/>
        </w:rPr>
        <w:lastRenderedPageBreak/>
        <w:t>更正公告</w:t>
      </w:r>
      <w:bookmarkEnd w:id="171"/>
      <w:bookmarkEnd w:id="172"/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73" w:name="_Toc28359104"/>
      <w:bookmarkStart w:id="174" w:name="_Toc28359027"/>
      <w:bookmarkStart w:id="175" w:name="_Toc35393645"/>
      <w:bookmarkStart w:id="176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73"/>
      <w:bookmarkEnd w:id="174"/>
      <w:bookmarkEnd w:id="175"/>
      <w:bookmarkEnd w:id="176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77"/>
      <w:r>
        <w:rPr>
          <w:rFonts w:ascii="仿宋" w:eastAsia="仿宋" w:hAnsi="仿宋" w:hint="eastAsia"/>
          <w:sz w:val="28"/>
          <w:szCs w:val="28"/>
        </w:rPr>
        <w:t>原公告的采购项目编号（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仿宋" w:eastAsia="仿宋" w:hAnsi="仿宋" w:hint="eastAsia"/>
          <w:sz w:val="28"/>
          <w:szCs w:val="28"/>
        </w:rPr>
        <w:t>）</w:t>
      </w:r>
      <w:commentRangeEnd w:id="177"/>
      <w:r>
        <w:rPr>
          <w:rStyle w:val="a8"/>
        </w:rPr>
        <w:commentReference w:id="177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78"/>
      <w:r>
        <w:rPr>
          <w:rFonts w:ascii="仿宋" w:eastAsia="仿宋" w:hAnsi="仿宋" w:hint="eastAsia"/>
          <w:sz w:val="28"/>
          <w:szCs w:val="28"/>
        </w:rPr>
        <w:t>原公告的采购项目名称</w:t>
      </w:r>
      <w:commentRangeEnd w:id="178"/>
      <w:r>
        <w:rPr>
          <w:rStyle w:val="a8"/>
        </w:rPr>
        <w:commentReference w:id="178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79"/>
      <w:r>
        <w:rPr>
          <w:rFonts w:ascii="仿宋" w:eastAsia="仿宋" w:hAnsi="仿宋" w:hint="eastAsia"/>
          <w:sz w:val="28"/>
          <w:szCs w:val="28"/>
        </w:rPr>
        <w:t>首次公告日期：</w:t>
      </w:r>
      <w:commentRangeEnd w:id="179"/>
      <w:r>
        <w:rPr>
          <w:rStyle w:val="a8"/>
        </w:rPr>
        <w:commentReference w:id="179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0" w:name="_Toc28359105"/>
      <w:bookmarkStart w:id="181" w:name="_Toc28359028"/>
      <w:bookmarkStart w:id="182" w:name="_Toc35393646"/>
      <w:bookmarkStart w:id="183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180"/>
      <w:bookmarkEnd w:id="181"/>
      <w:bookmarkEnd w:id="182"/>
      <w:bookmarkEnd w:id="183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84"/>
      <w:r>
        <w:rPr>
          <w:rFonts w:ascii="仿宋" w:eastAsia="仿宋" w:hAnsi="仿宋" w:hint="eastAsia"/>
          <w:sz w:val="28"/>
          <w:szCs w:val="28"/>
        </w:rPr>
        <w:t xml:space="preserve">更正事项：□采购公告 □采购文件 □采购结果 </w:t>
      </w:r>
      <w:commentRangeEnd w:id="184"/>
      <w:r>
        <w:rPr>
          <w:rStyle w:val="a8"/>
        </w:rPr>
        <w:commentReference w:id="184"/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185"/>
      <w:r>
        <w:rPr>
          <w:rFonts w:ascii="仿宋" w:eastAsia="仿宋" w:hAnsi="仿宋" w:hint="eastAsia"/>
          <w:sz w:val="28"/>
          <w:szCs w:val="28"/>
        </w:rPr>
        <w:t>更正内容：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采购结果更正，还需同时在附件中公告变更后的中标（成交）供应商的相关信息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commentRangeEnd w:id="185"/>
      <w:r>
        <w:rPr>
          <w:rStyle w:val="a8"/>
        </w:rPr>
        <w:commentReference w:id="185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186"/>
      <w:r>
        <w:rPr>
          <w:rFonts w:ascii="仿宋" w:eastAsia="仿宋" w:hAnsi="仿宋" w:hint="eastAsia"/>
          <w:sz w:val="28"/>
          <w:szCs w:val="28"/>
        </w:rPr>
        <w:t>更正日期：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commentRangeEnd w:id="186"/>
      <w:r>
        <w:rPr>
          <w:rStyle w:val="a8"/>
        </w:rPr>
        <w:commentReference w:id="186"/>
      </w: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7" w:name="_Toc35393647"/>
      <w:bookmarkStart w:id="188" w:name="_Toc35393816"/>
      <w:commentRangeStart w:id="189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87"/>
      <w:bookmarkEnd w:id="188"/>
      <w:commentRangeEnd w:id="189"/>
      <w:r>
        <w:rPr>
          <w:rStyle w:val="a8"/>
          <w:rFonts w:ascii="Times New Roman" w:eastAsia="宋体" w:hAnsi="Times New Roman" w:cs="Times New Roman"/>
          <w:b w:val="0"/>
          <w:bCs w:val="0"/>
        </w:rPr>
        <w:commentReference w:id="189"/>
      </w:r>
    </w:p>
    <w:p w:rsidR="00DD6B8F" w:rsidRDefault="00DD6B8F" w:rsidP="00DD6B8F">
      <w:pPr>
        <w:rPr>
          <w:sz w:val="28"/>
          <w:szCs w:val="28"/>
        </w:rPr>
      </w:pPr>
    </w:p>
    <w:p w:rsidR="00DD6B8F" w:rsidRDefault="00DD6B8F" w:rsidP="00DD6B8F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0" w:name="_Toc28359106"/>
      <w:bookmarkStart w:id="191" w:name="_Toc28359029"/>
      <w:bookmarkStart w:id="192" w:name="_Toc35393648"/>
      <w:bookmarkStart w:id="193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90"/>
      <w:bookmarkEnd w:id="191"/>
      <w:bookmarkEnd w:id="192"/>
      <w:bookmarkEnd w:id="193"/>
    </w:p>
    <w:p w:rsidR="00DD6B8F" w:rsidRDefault="00DD6B8F" w:rsidP="00DD6B8F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94" w:name="_Toc28359107"/>
      <w:bookmarkStart w:id="195" w:name="_Toc28359030"/>
      <w:bookmarkStart w:id="196" w:name="_Toc35393649"/>
      <w:bookmarkStart w:id="197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94"/>
      <w:bookmarkEnd w:id="195"/>
      <w:bookmarkEnd w:id="196"/>
      <w:bookmarkEnd w:id="197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98"/>
      <w:r>
        <w:rPr>
          <w:rFonts w:ascii="仿宋" w:eastAsia="仿宋" w:hAnsi="仿宋" w:hint="eastAsia"/>
          <w:sz w:val="28"/>
          <w:szCs w:val="28"/>
        </w:rPr>
        <w:t>名    称：</w:t>
      </w:r>
      <w:commentRangeEnd w:id="198"/>
      <w:r>
        <w:rPr>
          <w:rStyle w:val="a8"/>
        </w:rPr>
        <w:commentReference w:id="198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199"/>
      <w:r>
        <w:rPr>
          <w:rFonts w:ascii="仿宋" w:eastAsia="仿宋" w:hAnsi="仿宋" w:hint="eastAsia"/>
          <w:sz w:val="28"/>
          <w:szCs w:val="28"/>
        </w:rPr>
        <w:t>地    址</w:t>
      </w:r>
      <w:commentRangeEnd w:id="199"/>
      <w:r>
        <w:rPr>
          <w:rStyle w:val="a8"/>
        </w:rPr>
        <w:commentReference w:id="199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00"/>
      <w:r>
        <w:rPr>
          <w:rFonts w:ascii="仿宋" w:eastAsia="仿宋" w:hAnsi="仿宋" w:hint="eastAsia"/>
          <w:sz w:val="28"/>
          <w:szCs w:val="28"/>
        </w:rPr>
        <w:t>联系方式</w:t>
      </w:r>
      <w:commentRangeEnd w:id="200"/>
      <w:r>
        <w:rPr>
          <w:rStyle w:val="a8"/>
        </w:rPr>
        <w:commentReference w:id="200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rPr>
          <w:rFonts w:ascii="仿宋" w:eastAsia="仿宋" w:hAnsi="仿宋"/>
          <w:sz w:val="28"/>
          <w:szCs w:val="28"/>
          <w:u w:val="single"/>
        </w:rPr>
      </w:pPr>
    </w:p>
    <w:p w:rsidR="00DD6B8F" w:rsidRDefault="00DD6B8F" w:rsidP="00DD6B8F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01" w:name="_Toc28359108"/>
      <w:bookmarkStart w:id="202" w:name="_Toc28359031"/>
      <w:bookmarkStart w:id="203" w:name="_Toc35393650"/>
      <w:bookmarkStart w:id="204" w:name="_Toc35393819"/>
      <w:r>
        <w:rPr>
          <w:rFonts w:ascii="仿宋" w:eastAsia="仿宋" w:hAnsi="仿宋" w:cs="宋体" w:hint="eastAsia"/>
          <w:b w:val="0"/>
          <w:sz w:val="28"/>
          <w:szCs w:val="28"/>
        </w:rPr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采购代理机构信息（如有）</w:t>
      </w:r>
      <w:bookmarkEnd w:id="201"/>
      <w:bookmarkEnd w:id="202"/>
      <w:bookmarkEnd w:id="203"/>
      <w:bookmarkEnd w:id="204"/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05"/>
      <w:r>
        <w:rPr>
          <w:rFonts w:ascii="仿宋" w:eastAsia="仿宋" w:hAnsi="仿宋" w:hint="eastAsia"/>
          <w:sz w:val="28"/>
          <w:szCs w:val="28"/>
        </w:rPr>
        <w:t>名    称</w:t>
      </w:r>
      <w:commentRangeEnd w:id="205"/>
      <w:r>
        <w:rPr>
          <w:rStyle w:val="a8"/>
        </w:rPr>
        <w:commentReference w:id="205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06"/>
      <w:r>
        <w:rPr>
          <w:rFonts w:ascii="仿宋" w:eastAsia="仿宋" w:hAnsi="仿宋" w:hint="eastAsia"/>
          <w:sz w:val="28"/>
          <w:szCs w:val="28"/>
        </w:rPr>
        <w:t>地    址</w:t>
      </w:r>
      <w:commentRangeEnd w:id="206"/>
      <w:r>
        <w:rPr>
          <w:rStyle w:val="a8"/>
        </w:rPr>
        <w:commentReference w:id="206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07"/>
      <w:r>
        <w:rPr>
          <w:rFonts w:ascii="仿宋" w:eastAsia="仿宋" w:hAnsi="仿宋" w:hint="eastAsia"/>
          <w:sz w:val="28"/>
          <w:szCs w:val="28"/>
        </w:rPr>
        <w:t>联系方式</w:t>
      </w:r>
      <w:commentRangeEnd w:id="207"/>
      <w:r>
        <w:rPr>
          <w:rStyle w:val="a8"/>
        </w:rPr>
        <w:commentReference w:id="207"/>
      </w:r>
      <w:r>
        <w:rPr>
          <w:rFonts w:ascii="仿宋" w:eastAsia="仿宋" w:hAnsi="仿宋" w:hint="eastAsia"/>
          <w:sz w:val="28"/>
          <w:szCs w:val="28"/>
        </w:rPr>
        <w:t>：</w:t>
      </w:r>
      <w:bookmarkStart w:id="208" w:name="_Toc28359109"/>
      <w:bookmarkStart w:id="209" w:name="_Toc28359032"/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DD6B8F" w:rsidRDefault="00DD6B8F" w:rsidP="00DD6B8F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10" w:name="_Toc35393651"/>
      <w:bookmarkStart w:id="211" w:name="_Toc35393820"/>
      <w:r>
        <w:rPr>
          <w:rFonts w:ascii="仿宋" w:eastAsia="仿宋" w:hAnsi="仿宋" w:cs="宋体" w:hint="eastAsia"/>
          <w:b w:val="0"/>
          <w:sz w:val="28"/>
          <w:szCs w:val="28"/>
        </w:rPr>
        <w:t>3.项目联系方式</w:t>
      </w:r>
      <w:bookmarkEnd w:id="208"/>
      <w:bookmarkEnd w:id="209"/>
      <w:bookmarkEnd w:id="210"/>
      <w:bookmarkEnd w:id="211"/>
    </w:p>
    <w:p w:rsidR="00DD6B8F" w:rsidRDefault="00DD6B8F" w:rsidP="00DD6B8F">
      <w:pPr>
        <w:pStyle w:val="a6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commentRangeStart w:id="212"/>
      <w:r>
        <w:rPr>
          <w:rFonts w:ascii="仿宋" w:eastAsia="仿宋" w:hAnsi="仿宋" w:hint="eastAsia"/>
          <w:sz w:val="28"/>
          <w:szCs w:val="28"/>
        </w:rPr>
        <w:t>项目联系人</w:t>
      </w:r>
      <w:commentRangeEnd w:id="212"/>
      <w:r>
        <w:rPr>
          <w:rStyle w:val="a8"/>
          <w:rFonts w:ascii="Times New Roman" w:eastAsia="宋体" w:hAnsi="Times New Roman" w:cs="Times New Roman"/>
        </w:rPr>
        <w:commentReference w:id="212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DD6B8F" w:rsidRDefault="00DD6B8F" w:rsidP="00DD6B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13"/>
      <w:r>
        <w:rPr>
          <w:rFonts w:ascii="仿宋" w:eastAsia="仿宋" w:hAnsi="仿宋" w:hint="eastAsia"/>
          <w:sz w:val="28"/>
          <w:szCs w:val="28"/>
        </w:rPr>
        <w:t>电　　 话</w:t>
      </w:r>
      <w:commentRangeEnd w:id="213"/>
      <w:r>
        <w:rPr>
          <w:rStyle w:val="a8"/>
        </w:rPr>
        <w:commentReference w:id="213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DD6B8F" w:rsidRDefault="00DD6B8F" w:rsidP="00DD6B8F">
      <w:pPr>
        <w:pStyle w:val="2"/>
        <w:spacing w:line="360" w:lineRule="auto"/>
        <w:rPr>
          <w:rFonts w:ascii="仿宋" w:eastAsia="仿宋" w:hAnsi="仿宋" w:cs="宋体"/>
          <w:sz w:val="28"/>
          <w:szCs w:val="28"/>
        </w:rPr>
      </w:pPr>
      <w:bookmarkStart w:id="214" w:name="_Toc35393821"/>
      <w:bookmarkStart w:id="215" w:name="_Toc35393652"/>
      <w:r>
        <w:rPr>
          <w:rFonts w:ascii="黑体" w:hAnsi="黑体" w:cs="宋体" w:hint="eastAsia"/>
          <w:b w:val="0"/>
          <w:sz w:val="28"/>
          <w:szCs w:val="28"/>
        </w:rPr>
        <w:t>五、附件</w:t>
      </w:r>
      <w:r>
        <w:rPr>
          <w:rFonts w:ascii="黑体" w:hAnsi="黑体" w:cs="黑体" w:hint="eastAsia"/>
          <w:b w:val="0"/>
          <w:sz w:val="28"/>
          <w:szCs w:val="28"/>
        </w:rPr>
        <w:t>（</w:t>
      </w:r>
      <w:r>
        <w:rPr>
          <w:rFonts w:ascii="黑体" w:hAnsi="黑体" w:cs="黑体" w:hint="eastAsia"/>
          <w:b w:val="0"/>
          <w:i/>
          <w:iCs/>
          <w:sz w:val="28"/>
          <w:szCs w:val="28"/>
        </w:rPr>
        <w:t>适用于更正中标、成交供应商</w:t>
      </w:r>
      <w:r>
        <w:rPr>
          <w:rFonts w:ascii="黑体" w:hAnsi="黑体" w:cs="黑体" w:hint="eastAsia"/>
          <w:b w:val="0"/>
          <w:sz w:val="28"/>
          <w:szCs w:val="28"/>
        </w:rPr>
        <w:t>）</w:t>
      </w:r>
      <w:bookmarkEnd w:id="214"/>
      <w:bookmarkEnd w:id="215"/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commentRangeStart w:id="216"/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.中标、成交供应商为中小企业的，应公告其《中小企业声明函》</w:t>
      </w:r>
      <w:commentRangeEnd w:id="216"/>
      <w:r>
        <w:rPr>
          <w:rStyle w:val="a8"/>
        </w:rPr>
        <w:commentReference w:id="216"/>
      </w:r>
    </w:p>
    <w:p w:rsidR="00DD6B8F" w:rsidRDefault="00DD6B8F" w:rsidP="00DD6B8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commentRangeStart w:id="217"/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.中标、成交供应商为残疾人福利性单位的，应公告其《残疾人福利性单位声明函》</w:t>
      </w:r>
      <w:commentRangeEnd w:id="217"/>
      <w:r>
        <w:rPr>
          <w:rStyle w:val="a8"/>
        </w:rPr>
        <w:commentReference w:id="217"/>
      </w:r>
    </w:p>
    <w:p w:rsidR="00DD6B8F" w:rsidRDefault="00DD6B8F" w:rsidP="00DD6B8F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DD6B8F" w:rsidRDefault="00DD6B8F" w:rsidP="00DD6B8F">
      <w:pPr>
        <w:widowControl/>
        <w:ind w:firstLineChars="200" w:firstLine="562"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</w:p>
    <w:p w:rsidR="00DD6B8F" w:rsidRDefault="00DD6B8F" w:rsidP="00DD6B8F">
      <w:pPr>
        <w:widowControl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DD6B8F" w:rsidRDefault="00DD6B8F" w:rsidP="00DD6B8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218" w:name="_Toc28359040"/>
      <w:bookmarkStart w:id="219" w:name="_Toc35393830"/>
      <w:r>
        <w:rPr>
          <w:rFonts w:ascii="华文中宋" w:eastAsia="华文中宋" w:hAnsi="华文中宋" w:hint="eastAsia"/>
        </w:rPr>
        <w:lastRenderedPageBreak/>
        <w:t>合同公告</w:t>
      </w:r>
      <w:bookmarkEnd w:id="218"/>
      <w:bookmarkEnd w:id="219"/>
    </w:p>
    <w:p w:rsidR="00DD6B8F" w:rsidRDefault="00DD6B8F" w:rsidP="00DD6B8F">
      <w:pPr>
        <w:rPr>
          <w:sz w:val="28"/>
          <w:szCs w:val="28"/>
        </w:rPr>
      </w:pP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commentRangeStart w:id="220"/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commentRangeEnd w:id="220"/>
      <w:r>
        <w:rPr>
          <w:rStyle w:val="a8"/>
        </w:rPr>
        <w:commentReference w:id="220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commentRangeStart w:id="221"/>
      <w:r>
        <w:rPr>
          <w:rFonts w:ascii="黑体" w:eastAsia="黑体" w:hAnsi="黑体" w:hint="eastAsia"/>
          <w:sz w:val="28"/>
          <w:szCs w:val="28"/>
        </w:rPr>
        <w:t>二、合同名称：</w:t>
      </w:r>
      <w:commentRangeEnd w:id="221"/>
      <w:r>
        <w:rPr>
          <w:rStyle w:val="a8"/>
        </w:rPr>
        <w:commentReference w:id="221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commentRangeStart w:id="222"/>
      <w:r>
        <w:rPr>
          <w:rFonts w:ascii="黑体" w:eastAsia="黑体" w:hAnsi="黑体" w:hint="eastAsia"/>
          <w:sz w:val="28"/>
          <w:szCs w:val="28"/>
        </w:rPr>
        <w:t>三、项目编号（</w:t>
      </w:r>
      <w:r>
        <w:rPr>
          <w:rFonts w:ascii="黑体" w:eastAsia="黑体" w:hAnsi="黑体" w:hint="eastAsia"/>
          <w:i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commentRangeEnd w:id="222"/>
      <w:r>
        <w:rPr>
          <w:rStyle w:val="a8"/>
        </w:rPr>
        <w:commentReference w:id="222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commentRangeStart w:id="223"/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commentRangeEnd w:id="223"/>
      <w:r>
        <w:rPr>
          <w:rStyle w:val="a8"/>
        </w:rPr>
        <w:commentReference w:id="223"/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25"/>
      <w:r>
        <w:rPr>
          <w:rFonts w:ascii="仿宋" w:eastAsia="仿宋" w:hAnsi="仿宋" w:hint="eastAsia"/>
          <w:sz w:val="28"/>
          <w:szCs w:val="28"/>
        </w:rPr>
        <w:t>采购人（甲方）</w:t>
      </w:r>
      <w:commentRangeEnd w:id="225"/>
      <w:r>
        <w:rPr>
          <w:rStyle w:val="a8"/>
        </w:rPr>
        <w:commentReference w:id="225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26"/>
      <w:r>
        <w:rPr>
          <w:rFonts w:ascii="仿宋" w:eastAsia="仿宋" w:hAnsi="仿宋" w:hint="eastAsia"/>
          <w:sz w:val="28"/>
          <w:szCs w:val="28"/>
        </w:rPr>
        <w:t>地  址：</w:t>
      </w:r>
      <w:commentRangeEnd w:id="226"/>
      <w:r>
        <w:rPr>
          <w:rStyle w:val="a8"/>
        </w:rPr>
        <w:commentReference w:id="226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27"/>
      <w:r>
        <w:rPr>
          <w:rFonts w:ascii="仿宋" w:eastAsia="仿宋" w:hAnsi="仿宋" w:hint="eastAsia"/>
          <w:sz w:val="28"/>
          <w:szCs w:val="28"/>
        </w:rPr>
        <w:t>联系方式：</w:t>
      </w:r>
      <w:commentRangeEnd w:id="227"/>
      <w:r>
        <w:rPr>
          <w:rStyle w:val="a8"/>
        </w:rPr>
        <w:commentReference w:id="227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28"/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commentRangeEnd w:id="228"/>
      <w:r>
        <w:rPr>
          <w:rStyle w:val="a8"/>
        </w:rPr>
        <w:commentReference w:id="228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29"/>
      <w:r>
        <w:rPr>
          <w:rFonts w:ascii="仿宋" w:eastAsia="仿宋" w:hAnsi="仿宋" w:hint="eastAsia"/>
          <w:sz w:val="28"/>
          <w:szCs w:val="28"/>
        </w:rPr>
        <w:t>地  址：</w:t>
      </w:r>
      <w:commentRangeEnd w:id="229"/>
      <w:r>
        <w:rPr>
          <w:rStyle w:val="a8"/>
        </w:rPr>
        <w:commentReference w:id="229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0"/>
      <w:r>
        <w:rPr>
          <w:rFonts w:ascii="仿宋" w:eastAsia="仿宋" w:hAnsi="仿宋" w:hint="eastAsia"/>
          <w:sz w:val="28"/>
          <w:szCs w:val="28"/>
        </w:rPr>
        <w:t>联系方式：</w:t>
      </w:r>
      <w:commentRangeEnd w:id="230"/>
      <w:r>
        <w:rPr>
          <w:rStyle w:val="a8"/>
        </w:rPr>
        <w:commentReference w:id="230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1"/>
      <w:r>
        <w:rPr>
          <w:rFonts w:ascii="仿宋" w:eastAsia="仿宋" w:hAnsi="仿宋" w:hint="eastAsia"/>
          <w:sz w:val="28"/>
          <w:szCs w:val="28"/>
        </w:rPr>
        <w:t>主要标的名称：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  <w:commentRangeEnd w:id="231"/>
      <w:r>
        <w:rPr>
          <w:rStyle w:val="a8"/>
        </w:rPr>
        <w:commentReference w:id="231"/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2"/>
      <w:r>
        <w:rPr>
          <w:rFonts w:ascii="仿宋" w:eastAsia="仿宋" w:hAnsi="仿宋" w:hint="eastAsia"/>
          <w:sz w:val="28"/>
          <w:szCs w:val="28"/>
        </w:rPr>
        <w:t>规格型号（或服务要求）：</w:t>
      </w:r>
      <w:commentRangeEnd w:id="232"/>
      <w:r>
        <w:rPr>
          <w:rStyle w:val="a8"/>
        </w:rPr>
        <w:commentReference w:id="232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3"/>
      <w:r>
        <w:rPr>
          <w:rFonts w:ascii="仿宋" w:eastAsia="仿宋" w:hAnsi="仿宋" w:hint="eastAsia"/>
          <w:sz w:val="28"/>
          <w:szCs w:val="28"/>
        </w:rPr>
        <w:t>主要标的数量</w:t>
      </w:r>
      <w:commentRangeEnd w:id="233"/>
      <w:r>
        <w:rPr>
          <w:rStyle w:val="a8"/>
        </w:rPr>
        <w:commentReference w:id="233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4"/>
      <w:r>
        <w:rPr>
          <w:rFonts w:ascii="仿宋" w:eastAsia="仿宋" w:hAnsi="仿宋" w:hint="eastAsia"/>
          <w:sz w:val="28"/>
          <w:szCs w:val="28"/>
        </w:rPr>
        <w:t>主要标的单价：</w:t>
      </w:r>
      <w:commentRangeEnd w:id="234"/>
      <w:r>
        <w:rPr>
          <w:rStyle w:val="a8"/>
        </w:rPr>
        <w:commentReference w:id="234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commentRangeStart w:id="235"/>
      <w:r>
        <w:rPr>
          <w:rFonts w:ascii="仿宋" w:eastAsia="仿宋" w:hAnsi="仿宋" w:hint="eastAsia"/>
          <w:sz w:val="28"/>
          <w:szCs w:val="28"/>
        </w:rPr>
        <w:t>合同金额</w:t>
      </w:r>
      <w:commentRangeEnd w:id="235"/>
      <w:r>
        <w:rPr>
          <w:rStyle w:val="a8"/>
        </w:rPr>
        <w:commentReference w:id="235"/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6"/>
      <w:r>
        <w:rPr>
          <w:rFonts w:ascii="仿宋" w:eastAsia="仿宋" w:hAnsi="仿宋" w:hint="eastAsia"/>
          <w:sz w:val="28"/>
          <w:szCs w:val="28"/>
        </w:rPr>
        <w:t>履约期限、地点等简要信息：</w:t>
      </w:r>
      <w:commentRangeEnd w:id="236"/>
      <w:r>
        <w:rPr>
          <w:rStyle w:val="a8"/>
        </w:rPr>
        <w:commentReference w:id="236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sz w:val="28"/>
          <w:szCs w:val="28"/>
        </w:rPr>
      </w:pPr>
      <w:commentRangeStart w:id="237"/>
      <w:r>
        <w:rPr>
          <w:rFonts w:ascii="仿宋" w:eastAsia="仿宋" w:hAnsi="仿宋" w:hint="eastAsia"/>
          <w:sz w:val="28"/>
          <w:szCs w:val="28"/>
        </w:rPr>
        <w:t>采购方式：</w:t>
      </w:r>
      <w:commentRangeEnd w:id="237"/>
      <w:r>
        <w:rPr>
          <w:rStyle w:val="a8"/>
        </w:rPr>
        <w:commentReference w:id="237"/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（如公开招标、竞争性磋商、单一来源采购等）</w:t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</w:t>
      </w:r>
      <w:commentRangeStart w:id="238"/>
      <w:r>
        <w:rPr>
          <w:rFonts w:ascii="黑体" w:eastAsia="黑体" w:hAnsi="黑体" w:hint="eastAsia"/>
          <w:sz w:val="28"/>
          <w:szCs w:val="28"/>
        </w:rPr>
        <w:t xml:space="preserve">合同签订日期：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commentRangeEnd w:id="238"/>
      <w:r>
        <w:rPr>
          <w:rStyle w:val="a8"/>
        </w:rPr>
        <w:commentReference w:id="238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</w:t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</w:t>
      </w:r>
      <w:commentRangeStart w:id="239"/>
      <w:r>
        <w:rPr>
          <w:rFonts w:ascii="黑体" w:eastAsia="黑体" w:hAnsi="黑体" w:hint="eastAsia"/>
          <w:sz w:val="28"/>
          <w:szCs w:val="28"/>
        </w:rPr>
        <w:t>合同公告日期：</w:t>
      </w:r>
      <w:commentRangeEnd w:id="239"/>
      <w:r>
        <w:rPr>
          <w:rStyle w:val="a8"/>
        </w:rPr>
        <w:commentReference w:id="239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</w:t>
      </w:r>
      <w:commentRangeStart w:id="240"/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commentRangeEnd w:id="240"/>
      <w:r>
        <w:rPr>
          <w:rStyle w:val="a8"/>
        </w:rPr>
        <w:commentReference w:id="240"/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DD6B8F" w:rsidRDefault="00DD6B8F" w:rsidP="00DD6B8F">
      <w:pPr>
        <w:ind w:firstLineChars="200" w:firstLine="560"/>
        <w:rPr>
          <w:rFonts w:ascii="仿宋" w:eastAsia="仿宋" w:hAnsi="仿宋"/>
          <w:i/>
          <w:color w:val="FF000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附件：上传合同（</w:t>
      </w:r>
      <w:r>
        <w:rPr>
          <w:rFonts w:ascii="仿宋" w:eastAsia="仿宋" w:hAnsi="仿宋" w:hint="eastAsia"/>
          <w:i/>
          <w:sz w:val="28"/>
          <w:szCs w:val="28"/>
        </w:rPr>
        <w:t>采购人应当按照《政府采购法实施条例》有关要求，将政府采购合同中涉及国家秘密、商业秘密的内容删除后予以公开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D6B8F" w:rsidRDefault="00DD6B8F" w:rsidP="00DD6B8F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D6B8F" w:rsidRDefault="00DD6B8F" w:rsidP="00DD6B8F">
      <w:pPr>
        <w:rPr>
          <w:rFonts w:ascii="仿宋" w:eastAsia="仿宋" w:hAnsi="仿宋"/>
          <w:sz w:val="28"/>
          <w:szCs w:val="28"/>
        </w:rPr>
      </w:pPr>
    </w:p>
    <w:p w:rsidR="00DD6B8F" w:rsidRPr="00DD6B8F" w:rsidRDefault="00DD6B8F" w:rsidP="00DD6B8F">
      <w:pPr>
        <w:rPr>
          <w:rFonts w:asciiTheme="minorEastAsia" w:hAnsiTheme="minorEastAsia"/>
          <w:sz w:val="28"/>
          <w:szCs w:val="28"/>
        </w:rPr>
      </w:pPr>
    </w:p>
    <w:sectPr w:rsidR="00DD6B8F" w:rsidRPr="00DD6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名称</w:t>
      </w:r>
    </w:p>
  </w:comment>
  <w:comment w:id="3" w:author="NTKO" w:date="2020-09-06T13:16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政采文件</w:t>
      </w:r>
      <w:proofErr w:type="gramEnd"/>
      <w:r>
        <w:rPr>
          <w:rFonts w:hint="eastAsia"/>
        </w:rPr>
        <w:t>获取地点</w:t>
      </w:r>
    </w:p>
  </w:comment>
  <w:comment w:id="4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场地预约开标时间</w:t>
      </w:r>
    </w:p>
  </w:comment>
  <w:comment w:id="10" w:author="NTKO" w:date="2020-09-06T13:15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r>
        <w:rPr>
          <w:rFonts w:hint="eastAsia"/>
        </w:rPr>
        <w:t>公告信息处新建字段</w:t>
      </w:r>
      <w:r>
        <w:rPr>
          <w:rFonts w:hint="eastAsia"/>
        </w:rPr>
        <w:t xml:space="preserve"> </w:t>
      </w:r>
      <w:r>
        <w:rPr>
          <w:rFonts w:hint="eastAsia"/>
        </w:rPr>
        <w:t>选填项</w:t>
      </w:r>
    </w:p>
  </w:comment>
  <w:comment w:id="11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名称</w:t>
      </w:r>
    </w:p>
  </w:comment>
  <w:comment w:id="12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注册的项目实际金额</w:t>
      </w:r>
    </w:p>
  </w:comment>
  <w:comment w:id="13" w:author="NTKO" w:date="2020-09-06T13:15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招标公告处增加最高限价字段</w:t>
      </w:r>
    </w:p>
  </w:comment>
  <w:comment w:id="14" w:author="NTKO" w:date="2020-09-06T13:4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proofErr w:type="gramStart"/>
      <w:r>
        <w:rPr>
          <w:rFonts w:hint="eastAsia"/>
        </w:rPr>
        <w:t>公告</w:t>
      </w:r>
      <w:r w:rsidR="003E26EA">
        <w:rPr>
          <w:rFonts w:hint="eastAsia"/>
        </w:rPr>
        <w:t>公告</w:t>
      </w:r>
      <w:proofErr w:type="gramEnd"/>
      <w:r>
        <w:rPr>
          <w:rFonts w:hint="eastAsia"/>
        </w:rPr>
        <w:t>信息处新增采购需求</w:t>
      </w:r>
    </w:p>
  </w:comment>
  <w:comment w:id="15" w:author="NTKO" w:date="2020-09-06T13:4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proofErr w:type="gramStart"/>
      <w:r>
        <w:rPr>
          <w:rFonts w:hint="eastAsia"/>
        </w:rPr>
        <w:t>公告</w:t>
      </w:r>
      <w:r w:rsidR="003E26EA">
        <w:rPr>
          <w:rFonts w:hint="eastAsia"/>
        </w:rPr>
        <w:t>公告</w:t>
      </w:r>
      <w:proofErr w:type="gramEnd"/>
      <w:r>
        <w:rPr>
          <w:rFonts w:hint="eastAsia"/>
        </w:rPr>
        <w:t>信息处新增字段</w:t>
      </w:r>
    </w:p>
  </w:comment>
  <w:comment w:id="16" w:author="NTKO" w:date="2020-09-06T13:4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取招标</w:t>
      </w:r>
      <w:proofErr w:type="gramStart"/>
      <w:r>
        <w:rPr>
          <w:rFonts w:hint="eastAsia"/>
        </w:rPr>
        <w:t>公告</w:t>
      </w:r>
      <w:r w:rsidR="003E26EA">
        <w:rPr>
          <w:rFonts w:hint="eastAsia"/>
        </w:rPr>
        <w:t>公告</w:t>
      </w:r>
      <w:proofErr w:type="gramEnd"/>
      <w:r>
        <w:rPr>
          <w:rFonts w:hint="eastAsia"/>
        </w:rPr>
        <w:t>处的是否联合体投标选项</w:t>
      </w:r>
    </w:p>
  </w:comment>
  <w:comment w:id="23" w:author="NTKO" w:date="2020-09-06T13:4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proofErr w:type="gramStart"/>
      <w:r>
        <w:rPr>
          <w:rFonts w:hint="eastAsia"/>
        </w:rPr>
        <w:t>公告</w:t>
      </w:r>
      <w:r w:rsidR="003E26EA">
        <w:rPr>
          <w:rFonts w:hint="eastAsia"/>
        </w:rPr>
        <w:t>公告</w:t>
      </w:r>
      <w:proofErr w:type="gramEnd"/>
      <w:r>
        <w:rPr>
          <w:rFonts w:hint="eastAsia"/>
        </w:rPr>
        <w:t>信息处新增字段</w:t>
      </w:r>
    </w:p>
  </w:comment>
  <w:comment w:id="24" w:author="NTKO" w:date="2020-09-06T13:4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proofErr w:type="gramStart"/>
      <w:r>
        <w:rPr>
          <w:rFonts w:hint="eastAsia"/>
        </w:rPr>
        <w:t>公告</w:t>
      </w:r>
      <w:r w:rsidR="003E26EA">
        <w:rPr>
          <w:rFonts w:hint="eastAsia"/>
        </w:rPr>
        <w:t>公告</w:t>
      </w:r>
      <w:proofErr w:type="gramEnd"/>
      <w:r>
        <w:rPr>
          <w:rFonts w:hint="eastAsia"/>
        </w:rPr>
        <w:t>信息处新增字段</w:t>
      </w:r>
    </w:p>
  </w:comment>
  <w:comment w:id="27" w:author="NTKO" w:date="2020-09-06T13:16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获取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政采文件</w:t>
      </w:r>
      <w:proofErr w:type="gramEnd"/>
      <w:r>
        <w:rPr>
          <w:rFonts w:hint="eastAsia"/>
        </w:rPr>
        <w:t>获取时间</w:t>
      </w:r>
    </w:p>
  </w:comment>
  <w:comment w:id="28" w:author="NTKO" w:date="2020-09-06T13:17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政采文件</w:t>
      </w:r>
      <w:proofErr w:type="gramEnd"/>
      <w:r>
        <w:rPr>
          <w:rFonts w:hint="eastAsia"/>
        </w:rPr>
        <w:t>获取地点</w:t>
      </w:r>
    </w:p>
  </w:comment>
  <w:comment w:id="29" w:author="NTKO" w:date="2020-09-06T13:17:00Z" w:initials="A">
    <w:p w:rsidR="00DD6B8F" w:rsidRDefault="00DD6B8F" w:rsidP="00DD6B8F">
      <w:pPr>
        <w:pStyle w:val="a5"/>
        <w:rPr>
          <w:rFonts w:ascii="微软雅黑" w:eastAsia="微软雅黑" w:hAnsi="微软雅黑" w:cs="Tahoma"/>
          <w:color w:val="3D4B64"/>
          <w:sz w:val="20"/>
          <w:szCs w:val="20"/>
        </w:rPr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</w:t>
      </w:r>
      <w:r>
        <w:rPr>
          <w:rFonts w:ascii="微软雅黑" w:eastAsia="微软雅黑" w:hAnsi="微软雅黑" w:cs="Tahoma" w:hint="eastAsia"/>
          <w:color w:val="3D4B64"/>
          <w:sz w:val="20"/>
          <w:szCs w:val="20"/>
        </w:rPr>
        <w:t>文件</w:t>
      </w:r>
      <w:proofErr w:type="gramEnd"/>
      <w:r>
        <w:rPr>
          <w:rFonts w:ascii="微软雅黑" w:eastAsia="微软雅黑" w:hAnsi="微软雅黑" w:cs="Tahoma" w:hint="eastAsia"/>
          <w:color w:val="3D4B64"/>
          <w:sz w:val="20"/>
          <w:szCs w:val="20"/>
        </w:rPr>
        <w:t>获取方式及事项</w:t>
      </w:r>
    </w:p>
    <w:p w:rsidR="00DD6B8F" w:rsidRDefault="00DD6B8F" w:rsidP="00DD6B8F">
      <w:pPr>
        <w:pStyle w:val="a5"/>
      </w:pPr>
    </w:p>
  </w:comment>
  <w:comment w:id="30" w:author="NTKO" w:date="2020-09-06T13:17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招标公告标段信息中</w:t>
      </w:r>
      <w:r>
        <w:rPr>
          <w:rFonts w:hint="eastAsia"/>
        </w:rPr>
        <w:t>系统招标文件售价</w:t>
      </w:r>
    </w:p>
  </w:comment>
  <w:comment w:id="35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取场地预约的开标时间</w:t>
      </w:r>
    </w:p>
  </w:comment>
  <w:comment w:id="36" w:author="NTKO" w:date="2020-09-06T13:4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3E26EA">
        <w:rPr>
          <w:rFonts w:hint="eastAsia"/>
        </w:rPr>
        <w:t>场地预约</w:t>
      </w:r>
      <w:r>
        <w:rPr>
          <w:rFonts w:hint="eastAsia"/>
        </w:rPr>
        <w:t>的开标地点</w:t>
      </w:r>
    </w:p>
  </w:comment>
  <w:comment w:id="43" w:author="NTKO" w:date="2020-09-06T13:17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r>
        <w:rPr>
          <w:rFonts w:hint="eastAsia"/>
        </w:rPr>
        <w:t>公告信息处新增其他补充事宜字段</w:t>
      </w:r>
    </w:p>
  </w:comment>
  <w:comment w:id="48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</w:t>
      </w:r>
    </w:p>
  </w:comment>
  <w:comment w:id="49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注册的采购单位地址</w:t>
      </w:r>
    </w:p>
  </w:comment>
  <w:comment w:id="50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注册的甲方联系人电话</w:t>
      </w:r>
    </w:p>
  </w:comment>
  <w:comment w:id="53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注册的代理机构名称</w:t>
      </w:r>
    </w:p>
  </w:comment>
  <w:comment w:id="54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注册的代理机构地址</w:t>
      </w:r>
    </w:p>
  </w:comment>
  <w:comment w:id="57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注册的代理机构电话</w:t>
      </w:r>
    </w:p>
  </w:comment>
  <w:comment w:id="58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</w:t>
      </w:r>
    </w:p>
  </w:comment>
  <w:comment w:id="59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注册的代理经办人电话</w:t>
      </w:r>
    </w:p>
  </w:comment>
  <w:comment w:id="62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注册项目名称</w:t>
      </w:r>
    </w:p>
  </w:comment>
  <w:comment w:id="63" w:author="NTKO" w:date="2020-09-06T13:18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政采文件</w:t>
      </w:r>
      <w:proofErr w:type="gramEnd"/>
      <w:r>
        <w:rPr>
          <w:rFonts w:hint="eastAsia"/>
        </w:rPr>
        <w:t>获取地点</w:t>
      </w:r>
    </w:p>
  </w:comment>
  <w:comment w:id="64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取场地预约开标时间</w:t>
      </w:r>
    </w:p>
  </w:comment>
  <w:comment w:id="69" w:author="NTKO" w:date="2020-09-06T13:18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proofErr w:type="gramStart"/>
      <w:r w:rsidR="00871D36">
        <w:rPr>
          <w:rFonts w:hint="eastAsia"/>
        </w:rPr>
        <w:t>公告</w:t>
      </w:r>
      <w:r>
        <w:rPr>
          <w:rFonts w:hint="eastAsia"/>
        </w:rPr>
        <w:t>公告</w:t>
      </w:r>
      <w:proofErr w:type="gramEnd"/>
      <w:r>
        <w:rPr>
          <w:rFonts w:hint="eastAsia"/>
        </w:rPr>
        <w:t>信息处新建字段</w:t>
      </w:r>
      <w:r>
        <w:rPr>
          <w:rFonts w:hint="eastAsia"/>
        </w:rPr>
        <w:t xml:space="preserve"> </w:t>
      </w:r>
    </w:p>
  </w:comment>
  <w:comment w:id="70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名称</w:t>
      </w:r>
    </w:p>
  </w:comment>
  <w:comment w:id="71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注册中的采购方式</w:t>
      </w:r>
    </w:p>
  </w:comment>
  <w:comment w:id="72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注册的项目实际金额</w:t>
      </w:r>
    </w:p>
  </w:comment>
  <w:comment w:id="73" w:author="NTKO" w:date="2020-09-06T13:4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r w:rsidR="003E26EA">
        <w:rPr>
          <w:rFonts w:hint="eastAsia"/>
        </w:rPr>
        <w:t>公告处增加最高限价字段</w:t>
      </w:r>
    </w:p>
  </w:comment>
  <w:comment w:id="74" w:author="NTKO" w:date="2020-09-06T13:19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proofErr w:type="gramStart"/>
      <w:r>
        <w:rPr>
          <w:rFonts w:hint="eastAsia"/>
        </w:rPr>
        <w:t>公告</w:t>
      </w:r>
      <w:r w:rsidR="00871D36">
        <w:rPr>
          <w:rFonts w:hint="eastAsia"/>
        </w:rPr>
        <w:t>公告</w:t>
      </w:r>
      <w:proofErr w:type="gramEnd"/>
      <w:r>
        <w:rPr>
          <w:rFonts w:hint="eastAsia"/>
        </w:rPr>
        <w:t>信息处新增采购需求</w:t>
      </w:r>
    </w:p>
  </w:comment>
  <w:comment w:id="75" w:author="NTKO" w:date="2020-09-06T13:19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r>
        <w:rPr>
          <w:rFonts w:hint="eastAsia"/>
        </w:rPr>
        <w:t>公告处新增字段合同履行期限</w:t>
      </w:r>
    </w:p>
  </w:comment>
  <w:comment w:id="76" w:author="NTKO" w:date="2020-09-06T13:19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</w:t>
      </w:r>
      <w:r>
        <w:rPr>
          <w:rFonts w:hint="eastAsia"/>
        </w:rPr>
        <w:t>公告处的是否联合体投标选项。</w:t>
      </w:r>
    </w:p>
  </w:comment>
  <w:comment w:id="83" w:author="NTKO" w:date="2020-09-06T13:2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ascii="微软雅黑" w:eastAsia="微软雅黑" w:hAnsi="微软雅黑" w:cs="Tahoma" w:hint="eastAsia"/>
          <w:color w:val="3D4B64"/>
          <w:sz w:val="20"/>
          <w:szCs w:val="20"/>
        </w:rPr>
        <w:t>招标公告新增落实</w:t>
      </w:r>
      <w:r>
        <w:rPr>
          <w:rFonts w:ascii="微软雅黑" w:eastAsia="微软雅黑" w:hAnsi="微软雅黑" w:cs="Tahoma" w:hint="eastAsia"/>
          <w:color w:val="3D4B64"/>
          <w:sz w:val="20"/>
          <w:szCs w:val="20"/>
        </w:rPr>
        <w:t>政府采购政策需满足的资格要求。</w:t>
      </w:r>
    </w:p>
  </w:comment>
  <w:comment w:id="84" w:author="NTKO" w:date="2020-09-06T13:20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ascii="微软雅黑" w:eastAsia="微软雅黑" w:hAnsi="微软雅黑" w:cs="Tahoma" w:hint="eastAsia"/>
          <w:color w:val="3D4B64"/>
          <w:sz w:val="20"/>
          <w:szCs w:val="20"/>
        </w:rPr>
        <w:t>招标</w:t>
      </w:r>
      <w:r>
        <w:rPr>
          <w:rFonts w:ascii="微软雅黑" w:eastAsia="微软雅黑" w:hAnsi="微软雅黑" w:cs="Tahoma" w:hint="eastAsia"/>
          <w:color w:val="3D4B64"/>
          <w:sz w:val="20"/>
          <w:szCs w:val="20"/>
        </w:rPr>
        <w:t>公告处新增本项目的特定资格要求</w:t>
      </w:r>
    </w:p>
  </w:comment>
  <w:comment w:id="87" w:author="NTKO" w:date="2020-09-06T13:20:00Z" w:initials="A">
    <w:p w:rsidR="00DD6B8F" w:rsidRPr="000150E1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获取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政采文件</w:t>
      </w:r>
      <w:proofErr w:type="gramEnd"/>
      <w:r>
        <w:rPr>
          <w:rFonts w:hint="eastAsia"/>
        </w:rPr>
        <w:t>获取时间</w:t>
      </w:r>
    </w:p>
  </w:comment>
  <w:comment w:id="88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去除</w:t>
      </w:r>
    </w:p>
  </w:comment>
  <w:comment w:id="89" w:author="NTKO" w:date="2020-09-06T13:2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政采文件</w:t>
      </w:r>
      <w:proofErr w:type="gramEnd"/>
      <w:r>
        <w:rPr>
          <w:rFonts w:hint="eastAsia"/>
        </w:rPr>
        <w:t>获取地点</w:t>
      </w:r>
    </w:p>
  </w:comment>
  <w:comment w:id="90" w:author="NTKO" w:date="2020-09-06T13:2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</w:t>
      </w:r>
      <w:r w:rsidR="00871D36">
        <w:rPr>
          <w:rFonts w:hint="eastAsia"/>
        </w:rPr>
        <w:t>招标公告</w:t>
      </w:r>
      <w:r>
        <w:rPr>
          <w:rFonts w:hint="eastAsia"/>
        </w:rPr>
        <w:t>中</w:t>
      </w:r>
      <w:proofErr w:type="gramStart"/>
      <w:r>
        <w:rPr>
          <w:rFonts w:hint="eastAsia"/>
        </w:rPr>
        <w:t>政采</w:t>
      </w:r>
      <w:r>
        <w:rPr>
          <w:rFonts w:ascii="微软雅黑" w:eastAsia="微软雅黑" w:hAnsi="微软雅黑" w:cs="Tahoma" w:hint="eastAsia"/>
          <w:color w:val="3D4B64"/>
          <w:sz w:val="20"/>
          <w:szCs w:val="20"/>
        </w:rPr>
        <w:t>文件</w:t>
      </w:r>
      <w:proofErr w:type="gramEnd"/>
      <w:r>
        <w:rPr>
          <w:rFonts w:ascii="微软雅黑" w:eastAsia="微软雅黑" w:hAnsi="微软雅黑" w:cs="Tahoma" w:hint="eastAsia"/>
          <w:color w:val="3D4B64"/>
          <w:sz w:val="20"/>
          <w:szCs w:val="20"/>
        </w:rPr>
        <w:t>获取方式及事项</w:t>
      </w:r>
    </w:p>
  </w:comment>
  <w:comment w:id="91" w:author="NTKO" w:date="2020-09-06T13:2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取招标公告标段信息中招标文件售价</w:t>
      </w:r>
    </w:p>
  </w:comment>
  <w:comment w:id="96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取场地预约的开标时间</w:t>
      </w:r>
    </w:p>
  </w:comment>
  <w:comment w:id="97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去除</w:t>
      </w:r>
    </w:p>
  </w:comment>
  <w:comment w:id="98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取场地预约的开标地点</w:t>
      </w:r>
    </w:p>
  </w:comment>
  <w:comment w:id="103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只有选择竞争性磋商时第五大项保留，否则去除第五大项，且标题为开启竞争性磋商方式</w:t>
      </w:r>
    </w:p>
  </w:comment>
  <w:comment w:id="104" w:author="NTKO" w:date="2020-09-06T13:11:00Z" w:initials="A">
    <w:p w:rsidR="00DD6B8F" w:rsidRPr="00D80907" w:rsidRDefault="00DD6B8F" w:rsidP="00DD6B8F">
      <w:pPr>
        <w:pStyle w:val="a5"/>
        <w:rPr>
          <w:b/>
        </w:rPr>
      </w:pPr>
      <w:r w:rsidRPr="00D80907">
        <w:rPr>
          <w:rStyle w:val="a8"/>
          <w:b/>
        </w:rPr>
        <w:annotationRef/>
      </w:r>
      <w:r>
        <w:rPr>
          <w:rFonts w:hint="eastAsia"/>
          <w:b/>
        </w:rPr>
        <w:t>取开标时间</w:t>
      </w:r>
    </w:p>
  </w:comment>
  <w:comment w:id="105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取开标地点</w:t>
      </w:r>
    </w:p>
  </w:comment>
  <w:comment w:id="112" w:author="NTKO" w:date="2020-09-06T13:22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 w:rsidR="00871D36">
        <w:rPr>
          <w:rFonts w:hint="eastAsia"/>
        </w:rPr>
        <w:t>招标</w:t>
      </w:r>
      <w:r>
        <w:rPr>
          <w:rFonts w:hint="eastAsia"/>
        </w:rPr>
        <w:t>公告信息处新增其他补充事宜字段</w:t>
      </w:r>
    </w:p>
  </w:comment>
  <w:comment w:id="121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</w:t>
      </w:r>
    </w:p>
  </w:comment>
  <w:comment w:id="122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注册的采购单位地址</w:t>
      </w:r>
    </w:p>
  </w:comment>
  <w:comment w:id="123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注册的甲方联系人电话</w:t>
      </w:r>
    </w:p>
  </w:comment>
  <w:comment w:id="128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注册的代理机构名称</w:t>
      </w:r>
    </w:p>
  </w:comment>
  <w:comment w:id="129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注册的代理机构地址</w:t>
      </w:r>
    </w:p>
  </w:comment>
  <w:comment w:id="130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注册的代理机构电话</w:t>
      </w:r>
    </w:p>
  </w:comment>
  <w:comment w:id="135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</w:t>
      </w:r>
    </w:p>
  </w:comment>
  <w:comment w:id="136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注册的代理经办人电话</w:t>
      </w:r>
    </w:p>
  </w:comment>
  <w:comment w:id="139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取招标公告中的项目编号</w:t>
      </w:r>
    </w:p>
  </w:comment>
  <w:comment w:id="140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注册中的项目名称</w:t>
      </w:r>
    </w:p>
  </w:comment>
  <w:comment w:id="141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取中标公示中的中标单位</w:t>
      </w:r>
    </w:p>
  </w:comment>
  <w:comment w:id="142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在成交公示中标信息中标单位后增加供应商地址</w:t>
      </w:r>
    </w:p>
  </w:comment>
  <w:comment w:id="143" w:author="NTKO" w:date="2020-09-06T13:11:00Z" w:initials="A">
    <w:p w:rsidR="00DD6B8F" w:rsidRDefault="00DD6B8F" w:rsidP="00DD6B8F">
      <w:pPr>
        <w:pStyle w:val="a5"/>
      </w:pPr>
      <w:r>
        <w:rPr>
          <w:rStyle w:val="a8"/>
        </w:rPr>
        <w:annotationRef/>
      </w:r>
      <w:r>
        <w:rPr>
          <w:rFonts w:hint="eastAsia"/>
        </w:rPr>
        <w:t>取成交公示中标价格</w:t>
      </w:r>
    </w:p>
  </w:comment>
  <w:comment w:id="144" w:author="NTKO" w:date="2020-09-06T13:25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CD5286">
        <w:t>取成交公</w:t>
      </w:r>
      <w:proofErr w:type="gramStart"/>
      <w:r w:rsidR="00CD5286">
        <w:t>示中政采数据</w:t>
      </w:r>
      <w:proofErr w:type="gramEnd"/>
      <w:r w:rsidR="00CD5286">
        <w:t>上报中的名称、品牌、规格型号数量单价字段。</w:t>
      </w:r>
    </w:p>
  </w:comment>
  <w:comment w:id="145" w:author="NTKO" w:date="2020-09-06T13:25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</w:t>
      </w:r>
      <w:r w:rsidR="00CD5286">
        <w:t>成交公</w:t>
      </w:r>
      <w:proofErr w:type="gramStart"/>
      <w:r w:rsidR="00CD5286">
        <w:t>示</w:t>
      </w:r>
      <w:r>
        <w:t>中政采数据</w:t>
      </w:r>
      <w:proofErr w:type="gramEnd"/>
      <w:r>
        <w:t>上报中心中的评委会人员</w:t>
      </w:r>
    </w:p>
  </w:comment>
  <w:comment w:id="146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取中正</w:t>
      </w:r>
      <w:proofErr w:type="gramStart"/>
      <w:r>
        <w:t>采数据</w:t>
      </w:r>
      <w:proofErr w:type="gramEnd"/>
      <w:r>
        <w:t>上报中的收费标准和收费金额</w:t>
      </w:r>
    </w:p>
  </w:comment>
  <w:comment w:id="147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取中正</w:t>
      </w:r>
      <w:proofErr w:type="gramStart"/>
      <w:r>
        <w:t>财数据</w:t>
      </w:r>
      <w:proofErr w:type="gramEnd"/>
      <w:r>
        <w:t>上报的其他补充</w:t>
      </w:r>
    </w:p>
  </w:comment>
  <w:comment w:id="152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</w:t>
      </w:r>
    </w:p>
  </w:comment>
  <w:comment w:id="153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注册的采购单位地址</w:t>
      </w:r>
    </w:p>
  </w:comment>
  <w:comment w:id="154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注册的甲方联系人电话</w:t>
      </w:r>
    </w:p>
  </w:comment>
  <w:comment w:id="159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注册的代理机构名称</w:t>
      </w:r>
    </w:p>
  </w:comment>
  <w:comment w:id="160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注册的代理机构地址</w:t>
      </w:r>
    </w:p>
  </w:comment>
  <w:comment w:id="161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注册的代理机构电话</w:t>
      </w:r>
    </w:p>
  </w:comment>
  <w:comment w:id="166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</w:t>
      </w:r>
    </w:p>
  </w:comment>
  <w:comment w:id="167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注册的代理经办人电话</w:t>
      </w:r>
    </w:p>
  </w:comment>
  <w:comment w:id="168" w:author="NTKO" w:date="2020-09-06T13:30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CD5286">
        <w:t>成交公</w:t>
      </w:r>
      <w:proofErr w:type="gramStart"/>
      <w:r w:rsidR="00CD5286">
        <w:t>示</w:t>
      </w:r>
      <w:r>
        <w:t>增加</w:t>
      </w:r>
      <w:proofErr w:type="gramEnd"/>
      <w:r>
        <w:t>上传附件处，可选择上传，名称为：供应商推荐名单和推荐理由说明</w:t>
      </w:r>
    </w:p>
  </w:comment>
  <w:comment w:id="169" w:author="NTKO" w:date="2020-09-06T13:30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CD5286">
        <w:t>成交公</w:t>
      </w:r>
      <w:proofErr w:type="gramStart"/>
      <w:r w:rsidR="00CD5286">
        <w:t>示增加</w:t>
      </w:r>
      <w:proofErr w:type="gramEnd"/>
      <w:r w:rsidR="00CD5286">
        <w:t>上传附件处，可选择上传，名称为：</w:t>
      </w:r>
      <w:r>
        <w:t>中小企业声明函</w:t>
      </w:r>
    </w:p>
  </w:comment>
  <w:comment w:id="170" w:author="NTKO" w:date="2020-09-06T13:30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CD5286">
        <w:t>成交公</w:t>
      </w:r>
      <w:proofErr w:type="gramStart"/>
      <w:r w:rsidR="00CD5286">
        <w:t>示增加</w:t>
      </w:r>
      <w:proofErr w:type="gramEnd"/>
      <w:r w:rsidR="00CD5286">
        <w:t>上传附件处，可选择上传，名称为：</w:t>
      </w:r>
      <w:r>
        <w:t>残疾人福利性单位声明函</w:t>
      </w:r>
    </w:p>
  </w:comment>
  <w:comment w:id="177" w:author="NTKO" w:date="2020-09-06T13:30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</w:t>
      </w:r>
      <w:r w:rsidR="00A365F2">
        <w:t>招标</w:t>
      </w:r>
      <w:r>
        <w:t>公告中新增字段项目编号</w:t>
      </w:r>
    </w:p>
  </w:comment>
  <w:comment w:id="178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t>取项目</w:t>
      </w:r>
      <w:proofErr w:type="gramEnd"/>
      <w:r>
        <w:t>名称</w:t>
      </w:r>
    </w:p>
  </w:comment>
  <w:comment w:id="179" w:author="NTKO" w:date="2020-09-06T13:30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</w:t>
      </w:r>
      <w:r w:rsidR="00A365F2">
        <w:t>招标</w:t>
      </w:r>
      <w:r>
        <w:t>公告中的项目发布时间</w:t>
      </w:r>
    </w:p>
  </w:comment>
  <w:comment w:id="184" w:author="NTKO" w:date="2020-09-06T13:32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8115B3">
        <w:t>变更</w:t>
      </w:r>
      <w:r w:rsidR="008152B9">
        <w:t>公告中</w:t>
      </w:r>
      <w:r>
        <w:t>新增选项，可以供用户选择</w:t>
      </w:r>
    </w:p>
  </w:comment>
  <w:comment w:id="185" w:author="NTKO" w:date="2020-09-06T13:32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8152B9">
        <w:t>取变更公告</w:t>
      </w:r>
      <w:r>
        <w:t>中的更正内容</w:t>
      </w:r>
    </w:p>
  </w:comment>
  <w:comment w:id="186" w:author="NTKO" w:date="2020-09-06T13:34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8152B9">
        <w:t>用户提交审批时间</w:t>
      </w:r>
    </w:p>
  </w:comment>
  <w:comment w:id="189" w:author="NTKO" w:date="2020-09-06T13:35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</w:t>
      </w:r>
      <w:r w:rsidR="008152B9">
        <w:t>变更公告</w:t>
      </w:r>
      <w:r>
        <w:t>变更信息的其他补充事宜</w:t>
      </w:r>
    </w:p>
  </w:comment>
  <w:comment w:id="198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</w:t>
      </w:r>
    </w:p>
  </w:comment>
  <w:comment w:id="199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注册的采购单位地址</w:t>
      </w:r>
    </w:p>
  </w:comment>
  <w:comment w:id="200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注册的甲方联系人电话</w:t>
      </w:r>
    </w:p>
  </w:comment>
  <w:comment w:id="205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注册的代理机构名称</w:t>
      </w:r>
    </w:p>
  </w:comment>
  <w:comment w:id="206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注册的代理机构地址</w:t>
      </w:r>
    </w:p>
  </w:comment>
  <w:comment w:id="207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注册的代理机构电话</w:t>
      </w:r>
    </w:p>
  </w:comment>
  <w:comment w:id="212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</w:t>
      </w:r>
    </w:p>
  </w:comment>
  <w:comment w:id="213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注册的代理经办人电话</w:t>
      </w:r>
    </w:p>
  </w:comment>
  <w:comment w:id="216" w:author="NTKO" w:date="2020-09-06T13:35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8152B9">
        <w:t>变更公告</w:t>
      </w:r>
      <w:r w:rsidR="008152B9">
        <w:t>增加上传附件处，可选择上传，名称为</w:t>
      </w:r>
      <w:r>
        <w:t>中小企业声明函</w:t>
      </w:r>
    </w:p>
  </w:comment>
  <w:comment w:id="217" w:author="NTKO" w:date="2020-09-06T13:35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8152B9">
        <w:t>变更公告</w:t>
      </w:r>
      <w:r w:rsidR="008152B9">
        <w:t>增加上传附件处，可选择上传，名称为</w:t>
      </w:r>
      <w:r>
        <w:rPr>
          <w:rFonts w:ascii="仿宋" w:eastAsia="仿宋" w:hAnsi="仿宋" w:cs="宋体" w:hint="eastAsia"/>
          <w:kern w:val="0"/>
          <w:sz w:val="28"/>
          <w:szCs w:val="28"/>
        </w:rPr>
        <w:t>残疾人福利性单位声明函</w:t>
      </w:r>
    </w:p>
  </w:comment>
  <w:comment w:id="220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t>取合同</w:t>
      </w:r>
      <w:proofErr w:type="gramEnd"/>
      <w:r>
        <w:t>信息中的合同编号</w:t>
      </w:r>
    </w:p>
  </w:comment>
  <w:comment w:id="221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t>取合同</w:t>
      </w:r>
      <w:proofErr w:type="gramEnd"/>
      <w:r>
        <w:t>信息中的合同名称</w:t>
      </w:r>
    </w:p>
  </w:comment>
  <w:comment w:id="222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取招标公告新增字段项目编号</w:t>
      </w:r>
    </w:p>
  </w:comment>
  <w:comment w:id="223" w:author="NTKO" w:date="2020-09-06T13:43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 w:rsidR="00C37F44">
        <w:t>取项目注册</w:t>
      </w:r>
      <w:bookmarkStart w:id="224" w:name="_GoBack"/>
      <w:bookmarkEnd w:id="224"/>
      <w:r>
        <w:t>的项目名称</w:t>
      </w:r>
    </w:p>
  </w:comment>
  <w:comment w:id="225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</w:t>
      </w:r>
    </w:p>
  </w:comment>
  <w:comment w:id="226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注册的采购单位地址</w:t>
      </w:r>
    </w:p>
  </w:comment>
  <w:comment w:id="227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rPr>
          <w:rFonts w:hint="eastAsia"/>
        </w:rPr>
        <w:t>取项目</w:t>
      </w:r>
      <w:proofErr w:type="gramEnd"/>
      <w:r>
        <w:rPr>
          <w:rFonts w:hint="eastAsia"/>
        </w:rPr>
        <w:t>注册的甲方联系人电话</w:t>
      </w:r>
    </w:p>
  </w:comment>
  <w:comment w:id="228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取成</w:t>
      </w:r>
      <w:proofErr w:type="gramStart"/>
      <w:r>
        <w:t>交公示中代理</w:t>
      </w:r>
      <w:proofErr w:type="gramEnd"/>
      <w:r>
        <w:t>机构选取的中标供应商单位</w:t>
      </w:r>
    </w:p>
  </w:comment>
  <w:comment w:id="229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取成</w:t>
      </w:r>
      <w:proofErr w:type="gramStart"/>
      <w:r>
        <w:t>交公示中代理</w:t>
      </w:r>
      <w:proofErr w:type="gramEnd"/>
      <w:r>
        <w:t>机构选取的中标供应商地址</w:t>
      </w:r>
    </w:p>
  </w:comment>
  <w:comment w:id="230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取成</w:t>
      </w:r>
      <w:proofErr w:type="gramStart"/>
      <w:r>
        <w:t>交公示中代理</w:t>
      </w:r>
      <w:proofErr w:type="gramEnd"/>
      <w:r>
        <w:t>机构选取的中标供应商地址</w:t>
      </w:r>
    </w:p>
    <w:p w:rsidR="00DD6B8F" w:rsidRPr="00A8358F" w:rsidRDefault="00DD6B8F" w:rsidP="00DD6B8F">
      <w:pPr>
        <w:pStyle w:val="a5"/>
      </w:pPr>
    </w:p>
  </w:comment>
  <w:comment w:id="231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合同信息处新增字段</w:t>
      </w:r>
    </w:p>
  </w:comment>
  <w:comment w:id="232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合同信息处新增字段</w:t>
      </w:r>
    </w:p>
  </w:comment>
  <w:comment w:id="233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合同信息处新增字段</w:t>
      </w:r>
    </w:p>
  </w:comment>
  <w:comment w:id="234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合同信息处新增字段</w:t>
      </w:r>
    </w:p>
  </w:comment>
  <w:comment w:id="235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t>取合同</w:t>
      </w:r>
      <w:proofErr w:type="gramEnd"/>
      <w:r>
        <w:t>信息中的合同金额</w:t>
      </w:r>
      <w:r>
        <w:rPr>
          <w:rFonts w:hint="eastAsia"/>
        </w:rPr>
        <w:t xml:space="preserve"> </w:t>
      </w:r>
    </w:p>
  </w:comment>
  <w:comment w:id="236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合同信息处新增字段</w:t>
      </w:r>
    </w:p>
  </w:comment>
  <w:comment w:id="237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获取项目注册中的采购方式</w:t>
      </w:r>
    </w:p>
  </w:comment>
  <w:comment w:id="238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t>取合同</w:t>
      </w:r>
      <w:proofErr w:type="gramEnd"/>
      <w:r>
        <w:t>信息中的合同签订日期</w:t>
      </w:r>
    </w:p>
  </w:comment>
  <w:comment w:id="239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proofErr w:type="gramStart"/>
      <w:r>
        <w:t>取合同</w:t>
      </w:r>
      <w:proofErr w:type="gramEnd"/>
      <w:r>
        <w:t>信息中的合同公示时间</w:t>
      </w:r>
    </w:p>
  </w:comment>
  <w:comment w:id="240" w:author="NTKO" w:date="2020-09-06T13:11:00Z" w:initials="M">
    <w:p w:rsidR="00DD6B8F" w:rsidRDefault="00DD6B8F" w:rsidP="00DD6B8F">
      <w:pPr>
        <w:pStyle w:val="a5"/>
      </w:pPr>
      <w:r>
        <w:rPr>
          <w:rStyle w:val="a8"/>
        </w:rPr>
        <w:annotationRef/>
      </w:r>
      <w:r>
        <w:t>合同信息处新增字段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439"/>
    <w:multiLevelType w:val="hybridMultilevel"/>
    <w:tmpl w:val="61905D6A"/>
    <w:lvl w:ilvl="0" w:tplc="7916D7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562F7"/>
    <w:multiLevelType w:val="hybridMultilevel"/>
    <w:tmpl w:val="8C8C5EDA"/>
    <w:lvl w:ilvl="0" w:tplc="807472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14F73"/>
    <w:multiLevelType w:val="hybridMultilevel"/>
    <w:tmpl w:val="68365DA8"/>
    <w:lvl w:ilvl="0" w:tplc="197C32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D"/>
    <w:rsid w:val="003E26EA"/>
    <w:rsid w:val="00452A06"/>
    <w:rsid w:val="005920CD"/>
    <w:rsid w:val="00670947"/>
    <w:rsid w:val="008115B3"/>
    <w:rsid w:val="008152B9"/>
    <w:rsid w:val="00852279"/>
    <w:rsid w:val="00871D36"/>
    <w:rsid w:val="0091765E"/>
    <w:rsid w:val="00920725"/>
    <w:rsid w:val="00A1183C"/>
    <w:rsid w:val="00A365F2"/>
    <w:rsid w:val="00B272B2"/>
    <w:rsid w:val="00C37F44"/>
    <w:rsid w:val="00CD5286"/>
    <w:rsid w:val="00D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07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7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D6B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072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207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72B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2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2B2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rsid w:val="00DD6B8F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0">
    <w:name w:val="批注文字 Char"/>
    <w:basedOn w:val="a0"/>
    <w:link w:val="a5"/>
    <w:uiPriority w:val="99"/>
    <w:semiHidden/>
    <w:qFormat/>
    <w:rsid w:val="00DD6B8F"/>
    <w:rPr>
      <w:rFonts w:ascii="Times New Roman" w:eastAsia="宋体" w:hAnsi="Times New Roman" w:cs="Times New Roman"/>
      <w:szCs w:val="21"/>
    </w:rPr>
  </w:style>
  <w:style w:type="paragraph" w:styleId="a6">
    <w:name w:val="Plain Text"/>
    <w:basedOn w:val="a"/>
    <w:link w:val="Char1"/>
    <w:qFormat/>
    <w:rsid w:val="00DD6B8F"/>
    <w:rPr>
      <w:rFonts w:ascii="宋体" w:hAnsi="Courier New"/>
    </w:rPr>
  </w:style>
  <w:style w:type="character" w:customStyle="1" w:styleId="Char1">
    <w:name w:val="纯文本 Char"/>
    <w:basedOn w:val="a0"/>
    <w:link w:val="a6"/>
    <w:qFormat/>
    <w:rsid w:val="00DD6B8F"/>
    <w:rPr>
      <w:rFonts w:ascii="宋体" w:hAnsi="Courier New"/>
    </w:rPr>
  </w:style>
  <w:style w:type="table" w:styleId="a7">
    <w:name w:val="Table Grid"/>
    <w:basedOn w:val="a1"/>
    <w:qFormat/>
    <w:rsid w:val="00DD6B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DD6B8F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DD6B8F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07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7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D6B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072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207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72B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2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2B2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rsid w:val="00DD6B8F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0">
    <w:name w:val="批注文字 Char"/>
    <w:basedOn w:val="a0"/>
    <w:link w:val="a5"/>
    <w:uiPriority w:val="99"/>
    <w:semiHidden/>
    <w:qFormat/>
    <w:rsid w:val="00DD6B8F"/>
    <w:rPr>
      <w:rFonts w:ascii="Times New Roman" w:eastAsia="宋体" w:hAnsi="Times New Roman" w:cs="Times New Roman"/>
      <w:szCs w:val="21"/>
    </w:rPr>
  </w:style>
  <w:style w:type="paragraph" w:styleId="a6">
    <w:name w:val="Plain Text"/>
    <w:basedOn w:val="a"/>
    <w:link w:val="Char1"/>
    <w:qFormat/>
    <w:rsid w:val="00DD6B8F"/>
    <w:rPr>
      <w:rFonts w:ascii="宋体" w:hAnsi="Courier New"/>
    </w:rPr>
  </w:style>
  <w:style w:type="character" w:customStyle="1" w:styleId="Char1">
    <w:name w:val="纯文本 Char"/>
    <w:basedOn w:val="a0"/>
    <w:link w:val="a6"/>
    <w:qFormat/>
    <w:rsid w:val="00DD6B8F"/>
    <w:rPr>
      <w:rFonts w:ascii="宋体" w:hAnsi="Courier New"/>
    </w:rPr>
  </w:style>
  <w:style w:type="table" w:styleId="a7">
    <w:name w:val="Table Grid"/>
    <w:basedOn w:val="a1"/>
    <w:qFormat/>
    <w:rsid w:val="00DD6B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DD6B8F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DD6B8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dcterms:created xsi:type="dcterms:W3CDTF">2020-09-06T02:07:00Z</dcterms:created>
  <dcterms:modified xsi:type="dcterms:W3CDTF">2020-09-06T05:44:00Z</dcterms:modified>
</cp:coreProperties>
</file>